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DA7" w:rsidRDefault="000E5DA7" w:rsidP="00033339">
      <w:pPr>
        <w:spacing w:after="0" w:line="240" w:lineRule="auto"/>
        <w:jc w:val="center"/>
        <w:rPr>
          <w:rFonts w:ascii="Times New Roman" w:hAnsi="Times New Roman" w:cs="Times New Roman"/>
          <w:b/>
          <w:color w:val="000000" w:themeColor="text1"/>
          <w:sz w:val="28"/>
          <w:szCs w:val="28"/>
        </w:rPr>
      </w:pPr>
      <w:bookmarkStart w:id="0" w:name="_GoBack"/>
      <w:r>
        <w:rPr>
          <w:rFonts w:ascii="Times New Roman" w:hAnsi="Times New Roman" w:cs="Times New Roman"/>
          <w:b/>
          <w:noProof/>
          <w:color w:val="000000" w:themeColor="text1"/>
          <w:sz w:val="28"/>
          <w:szCs w:val="28"/>
        </w:rPr>
        <w:drawing>
          <wp:anchor distT="0" distB="0" distL="114300" distR="114300" simplePos="0" relativeHeight="251658240" behindDoc="1" locked="0" layoutInCell="1" allowOverlap="1" wp14:anchorId="1DFA5F85" wp14:editId="292F3B0C">
            <wp:simplePos x="0" y="0"/>
            <wp:positionH relativeFrom="column">
              <wp:posOffset>-549910</wp:posOffset>
            </wp:positionH>
            <wp:positionV relativeFrom="paragraph">
              <wp:posOffset>-779145</wp:posOffset>
            </wp:positionV>
            <wp:extent cx="7733371" cy="1114425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77m_4Y61c.jpg"/>
                    <pic:cNvPicPr/>
                  </pic:nvPicPr>
                  <pic:blipFill rotWithShape="1">
                    <a:blip r:embed="rId6">
                      <a:extLst>
                        <a:ext uri="{28A0092B-C50C-407E-A947-70E740481C1C}">
                          <a14:useLocalDpi xmlns:a14="http://schemas.microsoft.com/office/drawing/2010/main" val="0"/>
                        </a:ext>
                      </a:extLst>
                    </a:blip>
                    <a:srcRect t="-3494" b="11101"/>
                    <a:stretch/>
                  </pic:blipFill>
                  <pic:spPr bwMode="auto">
                    <a:xfrm>
                      <a:off x="0" y="0"/>
                      <a:ext cx="7733999" cy="11145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E5DA7" w:rsidRDefault="000E5DA7" w:rsidP="00033339">
      <w:pPr>
        <w:spacing w:after="0" w:line="240" w:lineRule="auto"/>
        <w:jc w:val="center"/>
        <w:rPr>
          <w:rFonts w:ascii="Times New Roman" w:hAnsi="Times New Roman" w:cs="Times New Roman"/>
          <w:b/>
          <w:color w:val="000000" w:themeColor="text1"/>
          <w:sz w:val="28"/>
          <w:szCs w:val="28"/>
        </w:rPr>
      </w:pPr>
    </w:p>
    <w:p w:rsidR="00033339" w:rsidRPr="002A0981" w:rsidRDefault="00033339" w:rsidP="00033339">
      <w:pPr>
        <w:spacing w:after="0" w:line="240" w:lineRule="auto"/>
        <w:jc w:val="center"/>
        <w:rPr>
          <w:rFonts w:ascii="Times New Roman" w:hAnsi="Times New Roman" w:cs="Times New Roman"/>
          <w:b/>
          <w:color w:val="000000" w:themeColor="text1"/>
          <w:sz w:val="28"/>
          <w:szCs w:val="28"/>
        </w:rPr>
      </w:pPr>
      <w:r w:rsidRPr="00033339">
        <w:rPr>
          <w:rFonts w:ascii="Times New Roman" w:hAnsi="Times New Roman" w:cs="Times New Roman"/>
          <w:b/>
          <w:color w:val="000000" w:themeColor="text1"/>
          <w:sz w:val="28"/>
          <w:szCs w:val="28"/>
        </w:rPr>
        <w:lastRenderedPageBreak/>
        <w:t>КРАТКАЯ ПРЕЗЕНТАЦИЯ</w:t>
      </w:r>
      <w:r w:rsidR="002A0981">
        <w:rPr>
          <w:rFonts w:ascii="Times New Roman" w:hAnsi="Times New Roman" w:cs="Times New Roman"/>
          <w:b/>
          <w:color w:val="000000" w:themeColor="text1"/>
          <w:sz w:val="28"/>
          <w:szCs w:val="28"/>
        </w:rPr>
        <w:t xml:space="preserve"> ОБРАЗОВАТЕЛЬНОЙ ПРОГРАММЫ МБДОУ «Детский сад комбинированного вида № 15 </w:t>
      </w:r>
      <w:r w:rsidR="002A0981" w:rsidRPr="002A0981">
        <w:rPr>
          <w:rFonts w:ascii="Times New Roman" w:hAnsi="Times New Roman" w:cs="Times New Roman"/>
          <w:b/>
          <w:color w:val="000000" w:themeColor="text1"/>
          <w:sz w:val="28"/>
          <w:szCs w:val="28"/>
        </w:rPr>
        <w:t>“</w:t>
      </w:r>
      <w:r w:rsidR="002A0981">
        <w:rPr>
          <w:rFonts w:ascii="Times New Roman" w:hAnsi="Times New Roman" w:cs="Times New Roman"/>
          <w:b/>
          <w:color w:val="000000" w:themeColor="text1"/>
          <w:sz w:val="28"/>
          <w:szCs w:val="28"/>
        </w:rPr>
        <w:t>Родничок</w:t>
      </w:r>
      <w:r w:rsidR="002A0981" w:rsidRPr="002A0981">
        <w:rPr>
          <w:rFonts w:ascii="Times New Roman" w:hAnsi="Times New Roman" w:cs="Times New Roman"/>
          <w:b/>
          <w:color w:val="000000" w:themeColor="text1"/>
          <w:sz w:val="28"/>
          <w:szCs w:val="28"/>
        </w:rPr>
        <w:t>”</w:t>
      </w:r>
      <w:r w:rsidR="002A0981">
        <w:rPr>
          <w:rFonts w:ascii="Times New Roman" w:hAnsi="Times New Roman" w:cs="Times New Roman"/>
          <w:b/>
          <w:color w:val="000000" w:themeColor="text1"/>
          <w:sz w:val="28"/>
          <w:szCs w:val="28"/>
        </w:rPr>
        <w:t>»</w:t>
      </w:r>
    </w:p>
    <w:p w:rsidR="00033339" w:rsidRPr="00033339" w:rsidRDefault="00033339" w:rsidP="00033339">
      <w:pPr>
        <w:spacing w:after="0" w:line="240" w:lineRule="auto"/>
        <w:ind w:firstLine="709"/>
        <w:rPr>
          <w:rFonts w:ascii="Times New Roman" w:hAnsi="Times New Roman" w:cs="Times New Roman"/>
          <w:b/>
          <w:color w:val="000000" w:themeColor="text1"/>
          <w:sz w:val="28"/>
          <w:szCs w:val="28"/>
        </w:rPr>
      </w:pPr>
    </w:p>
    <w:p w:rsidR="00033339" w:rsidRPr="00033339" w:rsidRDefault="00033339" w:rsidP="00033339">
      <w:pPr>
        <w:spacing w:after="0" w:line="240" w:lineRule="auto"/>
        <w:ind w:firstLine="709"/>
        <w:rPr>
          <w:rFonts w:ascii="Times New Roman" w:hAnsi="Times New Roman" w:cs="Times New Roman"/>
          <w:color w:val="000000" w:themeColor="text1"/>
          <w:sz w:val="28"/>
          <w:szCs w:val="28"/>
        </w:rPr>
      </w:pPr>
      <w:r w:rsidRPr="00033339">
        <w:rPr>
          <w:rFonts w:ascii="Times New Roman" w:hAnsi="Times New Roman" w:cs="Times New Roman"/>
          <w:color w:val="000000" w:themeColor="text1"/>
          <w:sz w:val="28"/>
          <w:szCs w:val="28"/>
        </w:rPr>
        <w:t xml:space="preserve">В соответствии с ФГОС </w:t>
      </w:r>
      <w:proofErr w:type="gramStart"/>
      <w:r w:rsidRPr="00033339">
        <w:rPr>
          <w:rFonts w:ascii="Times New Roman" w:hAnsi="Times New Roman" w:cs="Times New Roman"/>
          <w:color w:val="000000" w:themeColor="text1"/>
          <w:sz w:val="28"/>
          <w:szCs w:val="28"/>
        </w:rPr>
        <w:t>ДО</w:t>
      </w:r>
      <w:proofErr w:type="gramEnd"/>
      <w:r w:rsidRPr="00033339">
        <w:rPr>
          <w:rFonts w:ascii="Times New Roman" w:hAnsi="Times New Roman" w:cs="Times New Roman"/>
          <w:color w:val="000000" w:themeColor="text1"/>
          <w:sz w:val="28"/>
          <w:szCs w:val="28"/>
        </w:rPr>
        <w:t xml:space="preserve"> (цитата):</w:t>
      </w:r>
    </w:p>
    <w:p w:rsidR="00033339" w:rsidRPr="00033339" w:rsidRDefault="00033339" w:rsidP="00033339">
      <w:pPr>
        <w:spacing w:after="0" w:line="240" w:lineRule="auto"/>
        <w:ind w:firstLine="709"/>
        <w:rPr>
          <w:rFonts w:ascii="Times New Roman" w:hAnsi="Times New Roman" w:cs="Times New Roman"/>
          <w:b/>
          <w:color w:val="000000" w:themeColor="text1"/>
          <w:sz w:val="28"/>
          <w:szCs w:val="28"/>
        </w:rPr>
      </w:pPr>
      <w:bookmarkStart w:id="1" w:name="sub_213"/>
      <w:r w:rsidRPr="00033339">
        <w:rPr>
          <w:rFonts w:ascii="Times New Roman" w:hAnsi="Times New Roman" w:cs="Times New Roman"/>
          <w:b/>
          <w:i/>
          <w:color w:val="000000" w:themeColor="text1"/>
          <w:sz w:val="28"/>
          <w:szCs w:val="28"/>
        </w:rPr>
        <w:t>Дополнительным разделом Программы является текст ее краткой презентации.</w:t>
      </w:r>
      <w:bookmarkEnd w:id="1"/>
    </w:p>
    <w:p w:rsidR="00033339" w:rsidRPr="00033339" w:rsidRDefault="00033339" w:rsidP="00033339">
      <w:pPr>
        <w:pStyle w:val="a3"/>
        <w:spacing w:after="0"/>
        <w:jc w:val="both"/>
        <w:rPr>
          <w:bCs/>
          <w:color w:val="000000" w:themeColor="text1"/>
          <w:sz w:val="28"/>
          <w:szCs w:val="28"/>
        </w:rPr>
      </w:pPr>
      <w:r w:rsidRPr="00033339">
        <w:rPr>
          <w:bCs/>
          <w:color w:val="000000" w:themeColor="text1"/>
          <w:sz w:val="28"/>
          <w:szCs w:val="28"/>
        </w:rPr>
        <w:t>Образовательная программа дошкольного образования Муниципальное бюджетное образовательное учреждение «Детский сад комбинированного вида №15 “Родничок”» (далее – Программа) разработана в соответствии с ФГОС дошкольного образования и с учетом Федеральной образовательной программы дошкольного образования (далее – Федеральная программа)</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Нормативно-правовой основой для разработки Программы являются следующие нормативно-правовые документы:</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–Указ Президента Российской Федерации от 21 июля 2020 г. № 474 «О национальных целях развития Российской Федерации на период до 2030 года»;</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–Федеральный закон от 29 декабря 2012 г. № 273-ФЗ «Об образовании в Российской Федерации»;</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–распоряжение Правительства Российской Федерации от 29 мая 2015 г. № 999-р</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«Об утверждении Стратегии развития воспитания в Российской Федерации на период до 2025 года»;</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–федеральный государственный образовательный стандарт дошкольного образования (утвержден приказом </w:t>
      </w:r>
      <w:proofErr w:type="spellStart"/>
      <w:r w:rsidRPr="00033339">
        <w:rPr>
          <w:rFonts w:ascii="Times New Roman CYR" w:eastAsia="Times New Roman" w:hAnsi="Times New Roman CYR" w:cs="Times New Roman CYR"/>
          <w:color w:val="000000" w:themeColor="text1"/>
          <w:sz w:val="28"/>
          <w:szCs w:val="28"/>
        </w:rPr>
        <w:t>Минобрнауки</w:t>
      </w:r>
      <w:proofErr w:type="spellEnd"/>
      <w:r w:rsidRPr="00033339">
        <w:rPr>
          <w:rFonts w:ascii="Times New Roman CYR" w:eastAsia="Times New Roman" w:hAnsi="Times New Roman CYR" w:cs="Times New Roman CYR"/>
          <w:color w:val="000000" w:themeColor="text1"/>
          <w:sz w:val="28"/>
          <w:szCs w:val="28"/>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033339">
        <w:rPr>
          <w:rFonts w:ascii="Times New Roman CYR" w:eastAsia="Times New Roman" w:hAnsi="Times New Roman CYR" w:cs="Times New Roman CYR"/>
          <w:color w:val="000000" w:themeColor="text1"/>
          <w:sz w:val="28"/>
          <w:szCs w:val="28"/>
        </w:rPr>
        <w:t>Минпросвещения</w:t>
      </w:r>
      <w:proofErr w:type="spellEnd"/>
      <w:r w:rsidRPr="00033339">
        <w:rPr>
          <w:rFonts w:ascii="Times New Roman CYR" w:eastAsia="Times New Roman" w:hAnsi="Times New Roman CYR" w:cs="Times New Roman CYR"/>
          <w:color w:val="000000" w:themeColor="text1"/>
          <w:sz w:val="28"/>
          <w:szCs w:val="28"/>
        </w:rPr>
        <w:t xml:space="preserve"> России от 8 ноября 2022 г. № 955, зарегистрировано в Минюсте России 6 февраля 2023 г., регистрационный № 72264);</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–федеральная образовательная программа дошкольного образования (утверждена приказом </w:t>
      </w:r>
      <w:proofErr w:type="spellStart"/>
      <w:r w:rsidRPr="00033339">
        <w:rPr>
          <w:rFonts w:ascii="Times New Roman CYR" w:eastAsia="Times New Roman" w:hAnsi="Times New Roman CYR" w:cs="Times New Roman CYR"/>
          <w:color w:val="000000" w:themeColor="text1"/>
          <w:sz w:val="28"/>
          <w:szCs w:val="28"/>
        </w:rPr>
        <w:t>Минпросвещения</w:t>
      </w:r>
      <w:proofErr w:type="spellEnd"/>
      <w:r w:rsidRPr="00033339">
        <w:rPr>
          <w:rFonts w:ascii="Times New Roman CYR" w:eastAsia="Times New Roman" w:hAnsi="Times New Roman CYR" w:cs="Times New Roman CYR"/>
          <w:color w:val="000000" w:themeColor="text1"/>
          <w:sz w:val="28"/>
          <w:szCs w:val="28"/>
        </w:rPr>
        <w:t xml:space="preserve"> России от 25 ноября 2022 г. № 1028, зарегистрировано в Минюсте России 28 декабря 2022 г., регистрационный № 71847);</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033339">
        <w:rPr>
          <w:rFonts w:ascii="Times New Roman CYR" w:eastAsia="Times New Roman" w:hAnsi="Times New Roman CYR" w:cs="Times New Roman CYR"/>
          <w:color w:val="000000" w:themeColor="text1"/>
          <w:sz w:val="28"/>
          <w:szCs w:val="28"/>
        </w:rPr>
        <w:t>утверждена</w:t>
      </w:r>
      <w:proofErr w:type="gramEnd"/>
      <w:r w:rsidRPr="00033339">
        <w:rPr>
          <w:rFonts w:ascii="Times New Roman CYR" w:eastAsia="Times New Roman" w:hAnsi="Times New Roman CYR" w:cs="Times New Roman CYR"/>
          <w:color w:val="000000" w:themeColor="text1"/>
          <w:sz w:val="28"/>
          <w:szCs w:val="28"/>
        </w:rPr>
        <w:t xml:space="preserve"> приказом </w:t>
      </w:r>
      <w:proofErr w:type="spellStart"/>
      <w:r w:rsidRPr="00033339">
        <w:rPr>
          <w:rFonts w:ascii="Times New Roman CYR" w:eastAsia="Times New Roman" w:hAnsi="Times New Roman CYR" w:cs="Times New Roman CYR"/>
          <w:color w:val="000000" w:themeColor="text1"/>
          <w:sz w:val="28"/>
          <w:szCs w:val="28"/>
        </w:rPr>
        <w:t>Минпросвещения</w:t>
      </w:r>
      <w:proofErr w:type="spellEnd"/>
      <w:r w:rsidRPr="00033339">
        <w:rPr>
          <w:rFonts w:ascii="Times New Roman CYR" w:eastAsia="Times New Roman" w:hAnsi="Times New Roman CYR" w:cs="Times New Roman CYR"/>
          <w:color w:val="000000" w:themeColor="text1"/>
          <w:sz w:val="28"/>
          <w:szCs w:val="28"/>
        </w:rPr>
        <w:t xml:space="preserve"> России от 31 июля 2020 года № 373, зарегистрировано в Минюсте России 31 августа 2020 г., </w:t>
      </w:r>
      <w:r w:rsidRPr="00033339">
        <w:rPr>
          <w:rFonts w:ascii="Times New Roman CYR" w:eastAsia="Times New Roman" w:hAnsi="Times New Roman CYR" w:cs="Times New Roman CYR"/>
          <w:color w:val="000000" w:themeColor="text1"/>
          <w:sz w:val="28"/>
          <w:szCs w:val="28"/>
        </w:rPr>
        <w:lastRenderedPageBreak/>
        <w:t>регистрационный № 59599);</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–Устав МБДОУ «Детский сад комбинированного вида № 15”Родничок”»</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–Программа развития МБДОУ «Детский сад комбинированного вида № 15”Родничок”»</w:t>
      </w:r>
    </w:p>
    <w:p w:rsidR="00033339" w:rsidRPr="00033339" w:rsidRDefault="00033339" w:rsidP="00033339">
      <w:pPr>
        <w:pStyle w:val="a3"/>
        <w:spacing w:before="0" w:beforeAutospacing="0" w:after="0" w:afterAutospacing="0"/>
        <w:jc w:val="both"/>
        <w:rPr>
          <w:b/>
          <w:color w:val="000000" w:themeColor="text1"/>
          <w:sz w:val="28"/>
          <w:szCs w:val="28"/>
        </w:rPr>
      </w:pPr>
    </w:p>
    <w:p w:rsidR="00033339" w:rsidRPr="00033339" w:rsidRDefault="00033339" w:rsidP="00033339">
      <w:pPr>
        <w:spacing w:after="0" w:line="240" w:lineRule="auto"/>
        <w:ind w:firstLine="709"/>
        <w:jc w:val="both"/>
        <w:rPr>
          <w:rFonts w:ascii="Times New Roman" w:hAnsi="Times New Roman" w:cs="Times New Roman"/>
          <w:color w:val="000000" w:themeColor="text1"/>
          <w:sz w:val="28"/>
          <w:szCs w:val="28"/>
        </w:rPr>
      </w:pPr>
      <w:r w:rsidRPr="00033339">
        <w:rPr>
          <w:rFonts w:ascii="Times New Roman" w:eastAsia="Times New Roman" w:hAnsi="Times New Roman" w:cs="Times New Roman"/>
          <w:b/>
          <w:color w:val="000000" w:themeColor="text1"/>
          <w:sz w:val="28"/>
          <w:szCs w:val="28"/>
        </w:rPr>
        <w:t>Цель Программы</w:t>
      </w:r>
      <w:r w:rsidRPr="00033339">
        <w:rPr>
          <w:rFonts w:ascii="Times New Roman" w:eastAsia="Times New Roman" w:hAnsi="Times New Roman" w:cs="Times New Roman"/>
          <w:color w:val="000000" w:themeColor="text1"/>
          <w:sz w:val="28"/>
          <w:szCs w:val="28"/>
        </w:rPr>
        <w:t xml:space="preserve"> - </w:t>
      </w:r>
      <w:r w:rsidRPr="00033339">
        <w:rPr>
          <w:rFonts w:ascii="Times New Roman" w:hAnsi="Times New Roman" w:cs="Times New Roman"/>
          <w:color w:val="000000" w:themeColor="text1"/>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33339" w:rsidRPr="00033339" w:rsidRDefault="00033339" w:rsidP="00033339">
      <w:pPr>
        <w:spacing w:after="0" w:line="240" w:lineRule="auto"/>
        <w:ind w:firstLine="709"/>
        <w:jc w:val="both"/>
        <w:rPr>
          <w:rFonts w:ascii="Times New Roman" w:hAnsi="Times New Roman" w:cs="Times New Roman"/>
          <w:color w:val="000000" w:themeColor="text1"/>
          <w:sz w:val="28"/>
          <w:szCs w:val="28"/>
        </w:rPr>
      </w:pPr>
    </w:p>
    <w:p w:rsidR="00033339" w:rsidRPr="00033339" w:rsidRDefault="00033339" w:rsidP="00033339">
      <w:pPr>
        <w:pStyle w:val="a3"/>
        <w:spacing w:before="0" w:beforeAutospacing="0" w:after="0" w:afterAutospacing="0"/>
        <w:ind w:firstLine="709"/>
        <w:jc w:val="both"/>
        <w:rPr>
          <w:b/>
          <w:color w:val="000000" w:themeColor="text1"/>
          <w:sz w:val="28"/>
          <w:szCs w:val="28"/>
        </w:rPr>
      </w:pPr>
      <w:r w:rsidRPr="00033339">
        <w:rPr>
          <w:b/>
          <w:color w:val="000000" w:themeColor="text1"/>
          <w:sz w:val="28"/>
          <w:szCs w:val="28"/>
        </w:rPr>
        <w:t>Задачи Программы:</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обеспечение единых для Российской Федерации содержания ДО и планируемых результатов освоения образовательной программы </w:t>
      </w:r>
      <w:proofErr w:type="gramStart"/>
      <w:r w:rsidRPr="00033339">
        <w:rPr>
          <w:rFonts w:ascii="Times New Roman CYR" w:eastAsia="Times New Roman" w:hAnsi="Times New Roman CYR" w:cs="Times New Roman CYR"/>
          <w:color w:val="000000" w:themeColor="text1"/>
          <w:sz w:val="28"/>
          <w:szCs w:val="28"/>
        </w:rPr>
        <w:t>ДО</w:t>
      </w:r>
      <w:proofErr w:type="gramEnd"/>
      <w:r w:rsidRPr="00033339">
        <w:rPr>
          <w:rFonts w:ascii="Times New Roman CYR" w:eastAsia="Times New Roman" w:hAnsi="Times New Roman CYR" w:cs="Times New Roman CYR"/>
          <w:color w:val="000000" w:themeColor="text1"/>
          <w:sz w:val="28"/>
          <w:szCs w:val="28"/>
        </w:rPr>
        <w:t>;</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033339">
        <w:rPr>
          <w:rFonts w:ascii="Times New Roman CYR" w:eastAsia="Times New Roman" w:hAnsi="Times New Roman CYR" w:cs="Times New Roman CYR"/>
          <w:color w:val="000000" w:themeColor="text1"/>
          <w:sz w:val="28"/>
          <w:szCs w:val="28"/>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охрана и укрепление физического и психического здоровья детей, в </w:t>
      </w:r>
      <w:proofErr w:type="spellStart"/>
      <w:r w:rsidRPr="00033339">
        <w:rPr>
          <w:rFonts w:ascii="Times New Roman CYR" w:eastAsia="Times New Roman" w:hAnsi="Times New Roman CYR" w:cs="Times New Roman CYR"/>
          <w:color w:val="000000" w:themeColor="text1"/>
          <w:sz w:val="28"/>
          <w:szCs w:val="28"/>
        </w:rPr>
        <w:t>т.ч</w:t>
      </w:r>
      <w:proofErr w:type="spellEnd"/>
      <w:r w:rsidRPr="00033339">
        <w:rPr>
          <w:rFonts w:ascii="Times New Roman CYR" w:eastAsia="Times New Roman" w:hAnsi="Times New Roman CYR" w:cs="Times New Roman CYR"/>
          <w:color w:val="000000" w:themeColor="text1"/>
          <w:sz w:val="28"/>
          <w:szCs w:val="28"/>
        </w:rPr>
        <w:t>. их эмоционального благополучия;</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033339" w:rsidRPr="00033339" w:rsidRDefault="00033339" w:rsidP="00033339">
      <w:pPr>
        <w:pStyle w:val="a3"/>
        <w:spacing w:before="0" w:beforeAutospacing="0" w:after="0" w:afterAutospacing="0"/>
        <w:ind w:firstLine="567"/>
        <w:rPr>
          <w:bCs/>
          <w:color w:val="000000" w:themeColor="text1"/>
          <w:sz w:val="28"/>
          <w:szCs w:val="28"/>
        </w:rPr>
      </w:pPr>
      <w:r w:rsidRPr="00033339">
        <w:rPr>
          <w:color w:val="000000" w:themeColor="text1"/>
          <w:sz w:val="28"/>
          <w:szCs w:val="28"/>
        </w:rPr>
        <w:t xml:space="preserve">Обязательная часть Программы соответствует Федеральной программе, ее объем </w:t>
      </w:r>
      <w:r w:rsidRPr="00033339">
        <w:rPr>
          <w:rFonts w:ascii="Times New Roman CYR" w:eastAsia="Times New Roman" w:hAnsi="Times New Roman CYR" w:cs="Times New Roman CYR"/>
          <w:color w:val="000000" w:themeColor="text1"/>
          <w:sz w:val="28"/>
          <w:szCs w:val="28"/>
        </w:rPr>
        <w:t xml:space="preserve">в соответствии с ФГОС </w:t>
      </w:r>
      <w:proofErr w:type="gramStart"/>
      <w:r w:rsidRPr="00033339">
        <w:rPr>
          <w:rFonts w:ascii="Times New Roman CYR" w:eastAsia="Times New Roman" w:hAnsi="Times New Roman CYR" w:cs="Times New Roman CYR"/>
          <w:color w:val="000000" w:themeColor="text1"/>
          <w:sz w:val="28"/>
          <w:szCs w:val="28"/>
        </w:rPr>
        <w:t>ДО</w:t>
      </w:r>
      <w:proofErr w:type="gramEnd"/>
      <w:r w:rsidRPr="00033339">
        <w:rPr>
          <w:rFonts w:ascii="Times New Roman CYR" w:eastAsia="Times New Roman" w:hAnsi="Times New Roman CYR" w:cs="Times New Roman CYR"/>
          <w:color w:val="000000" w:themeColor="text1"/>
          <w:sz w:val="28"/>
          <w:szCs w:val="28"/>
        </w:rPr>
        <w:t xml:space="preserve"> составляет не менее 60% </w:t>
      </w:r>
      <w:proofErr w:type="gramStart"/>
      <w:r w:rsidRPr="00033339">
        <w:rPr>
          <w:rFonts w:ascii="Times New Roman CYR" w:eastAsia="Times New Roman" w:hAnsi="Times New Roman CYR" w:cs="Times New Roman CYR"/>
          <w:color w:val="000000" w:themeColor="text1"/>
          <w:sz w:val="28"/>
          <w:szCs w:val="28"/>
        </w:rPr>
        <w:t>от</w:t>
      </w:r>
      <w:proofErr w:type="gramEnd"/>
      <w:r w:rsidRPr="00033339">
        <w:rPr>
          <w:rFonts w:ascii="Times New Roman CYR" w:eastAsia="Times New Roman" w:hAnsi="Times New Roman CYR" w:cs="Times New Roman CYR"/>
          <w:color w:val="000000" w:themeColor="text1"/>
          <w:sz w:val="28"/>
          <w:szCs w:val="28"/>
        </w:rPr>
        <w:t xml:space="preserve"> общего объема Программы.</w:t>
      </w:r>
    </w:p>
    <w:p w:rsidR="00033339" w:rsidRPr="00033339" w:rsidRDefault="00033339" w:rsidP="00033339">
      <w:pPr>
        <w:pStyle w:val="a3"/>
        <w:spacing w:before="0" w:beforeAutospacing="0" w:after="0" w:afterAutospacing="0"/>
        <w:ind w:firstLine="567"/>
        <w:jc w:val="both"/>
        <w:rPr>
          <w:color w:val="000000" w:themeColor="text1"/>
          <w:sz w:val="28"/>
          <w:szCs w:val="28"/>
        </w:rPr>
      </w:pPr>
      <w:r w:rsidRPr="00033339">
        <w:rPr>
          <w:color w:val="000000" w:themeColor="text1"/>
          <w:sz w:val="28"/>
          <w:szCs w:val="28"/>
        </w:rPr>
        <w:t>Часть, формируемая участниками образовательных отношений, составляет не более 40% и ориентирована:</w:t>
      </w:r>
    </w:p>
    <w:p w:rsidR="00033339" w:rsidRPr="00033339" w:rsidRDefault="00033339" w:rsidP="00033339">
      <w:pPr>
        <w:pStyle w:val="a3"/>
        <w:spacing w:before="0" w:beforeAutospacing="0" w:after="0" w:afterAutospacing="0"/>
        <w:ind w:firstLine="567"/>
        <w:jc w:val="both"/>
        <w:rPr>
          <w:color w:val="000000" w:themeColor="text1"/>
          <w:sz w:val="28"/>
          <w:szCs w:val="28"/>
        </w:rPr>
      </w:pPr>
      <w:r w:rsidRPr="00033339">
        <w:rPr>
          <w:color w:val="000000" w:themeColor="text1"/>
          <w:sz w:val="28"/>
          <w:szCs w:val="28"/>
        </w:rPr>
        <w:lastRenderedPageBreak/>
        <w:t xml:space="preserve">- на специфику (национальных, социокультурных, региональных условий, в которых осуществляется образовательная деятельность); </w:t>
      </w:r>
    </w:p>
    <w:p w:rsidR="00033339" w:rsidRPr="00033339" w:rsidRDefault="00033339" w:rsidP="00033339">
      <w:pPr>
        <w:pStyle w:val="a3"/>
        <w:spacing w:before="0" w:beforeAutospacing="0" w:after="0" w:afterAutospacing="0"/>
        <w:ind w:firstLine="567"/>
        <w:jc w:val="both"/>
        <w:rPr>
          <w:color w:val="000000" w:themeColor="text1"/>
          <w:sz w:val="28"/>
          <w:szCs w:val="28"/>
        </w:rPr>
      </w:pPr>
      <w:r w:rsidRPr="00033339">
        <w:rPr>
          <w:color w:val="000000" w:themeColor="text1"/>
          <w:sz w:val="28"/>
          <w:szCs w:val="28"/>
        </w:rPr>
        <w:t>-</w:t>
      </w:r>
      <w:r w:rsidRPr="00033339">
        <w:rPr>
          <w:color w:val="000000" w:themeColor="text1"/>
          <w:sz w:val="28"/>
          <w:szCs w:val="28"/>
          <w:lang w:val="en-US"/>
        </w:rPr>
        <w:t> </w:t>
      </w:r>
      <w:r w:rsidRPr="00033339">
        <w:rPr>
          <w:color w:val="000000" w:themeColor="text1"/>
          <w:sz w:val="28"/>
          <w:szCs w:val="28"/>
        </w:rPr>
        <w:t xml:space="preserve">на сложившиеся традиции ДОО; </w:t>
      </w:r>
    </w:p>
    <w:p w:rsidR="00033339" w:rsidRPr="00033339" w:rsidRDefault="00033339" w:rsidP="00033339">
      <w:pPr>
        <w:pStyle w:val="a3"/>
        <w:spacing w:before="0" w:beforeAutospacing="0" w:after="0" w:afterAutospacing="0"/>
        <w:ind w:firstLine="567"/>
        <w:jc w:val="both"/>
        <w:rPr>
          <w:color w:val="000000" w:themeColor="text1"/>
          <w:sz w:val="28"/>
          <w:szCs w:val="28"/>
        </w:rPr>
      </w:pPr>
      <w:r w:rsidRPr="00033339">
        <w:rPr>
          <w:color w:val="000000" w:themeColor="text1"/>
          <w:sz w:val="28"/>
          <w:szCs w:val="28"/>
        </w:rPr>
        <w:t>- 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Реализация Программы предусматривает взаимодействие с разными субъектами образовательных отношений, осуществляется с учётом принципов </w:t>
      </w:r>
      <w:proofErr w:type="gramStart"/>
      <w:r w:rsidRPr="00033339">
        <w:rPr>
          <w:rFonts w:ascii="Times New Roman CYR" w:eastAsia="Times New Roman" w:hAnsi="Times New Roman CYR" w:cs="Times New Roman CYR"/>
          <w:color w:val="000000" w:themeColor="text1"/>
          <w:sz w:val="28"/>
          <w:szCs w:val="28"/>
        </w:rPr>
        <w:t>ДО</w:t>
      </w:r>
      <w:proofErr w:type="gramEnd"/>
      <w:r w:rsidRPr="00033339">
        <w:rPr>
          <w:rFonts w:ascii="Times New Roman CYR" w:eastAsia="Times New Roman" w:hAnsi="Times New Roman CYR" w:cs="Times New Roman CYR"/>
          <w:color w:val="000000" w:themeColor="text1"/>
          <w:sz w:val="28"/>
          <w:szCs w:val="28"/>
        </w:rPr>
        <w:t>, зафиксированных во ФГОС ДО.</w:t>
      </w:r>
    </w:p>
    <w:p w:rsidR="00033339" w:rsidRPr="00033339" w:rsidRDefault="00033339" w:rsidP="0003333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Программа является основой для преемственности уровней дошкольного и начального общего образования.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Обязательная часть Программы соответствует ФОП </w:t>
      </w:r>
      <w:proofErr w:type="gramStart"/>
      <w:r w:rsidRPr="00033339">
        <w:rPr>
          <w:rFonts w:ascii="Times New Roman" w:eastAsia="TimesNewRomanPSMT" w:hAnsi="Times New Roman" w:cs="Times New Roman"/>
          <w:bCs/>
          <w:iCs/>
          <w:color w:val="000000" w:themeColor="text1"/>
          <w:sz w:val="28"/>
          <w:szCs w:val="28"/>
        </w:rPr>
        <w:t>ДО</w:t>
      </w:r>
      <w:proofErr w:type="gramEnd"/>
      <w:r w:rsidRPr="00033339">
        <w:rPr>
          <w:rFonts w:ascii="Times New Roman" w:eastAsia="TimesNewRomanPSMT" w:hAnsi="Times New Roman" w:cs="Times New Roman"/>
          <w:bCs/>
          <w:iCs/>
          <w:color w:val="000000" w:themeColor="text1"/>
          <w:sz w:val="28"/>
          <w:szCs w:val="28"/>
        </w:rPr>
        <w:t xml:space="preserve"> и обеспечивает:</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roofErr w:type="gramStart"/>
      <w:r w:rsidRPr="00033339">
        <w:rPr>
          <w:rFonts w:ascii="Times New Roman" w:eastAsia="TimesNewRomanPSMT" w:hAnsi="Times New Roman" w:cs="Times New Roman"/>
          <w:bCs/>
          <w:iCs/>
          <w:color w:val="000000" w:themeColor="text1"/>
          <w:sz w:val="28"/>
          <w:szCs w:val="28"/>
        </w:rPr>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Программа представляет собой учебно-методическую документацию, в составе которой: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–рабочая программа воспитания,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–режим и распорядок дня для всех возрастных групп ДОО,</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–календарный план воспитательной работы,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–парциальные программы (прописать)</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В соответствии с требованиями ФГОС ДО в Программе содержится целевой, </w:t>
      </w:r>
      <w:proofErr w:type="gramStart"/>
      <w:r w:rsidRPr="00033339">
        <w:rPr>
          <w:rFonts w:ascii="Times New Roman" w:eastAsia="TimesNewRomanPSMT" w:hAnsi="Times New Roman" w:cs="Times New Roman"/>
          <w:bCs/>
          <w:iCs/>
          <w:color w:val="000000" w:themeColor="text1"/>
          <w:sz w:val="28"/>
          <w:szCs w:val="28"/>
        </w:rPr>
        <w:t>содержательный</w:t>
      </w:r>
      <w:proofErr w:type="gramEnd"/>
      <w:r w:rsidRPr="00033339">
        <w:rPr>
          <w:rFonts w:ascii="Times New Roman" w:eastAsia="TimesNewRomanPSMT" w:hAnsi="Times New Roman" w:cs="Times New Roman"/>
          <w:bCs/>
          <w:iCs/>
          <w:color w:val="000000" w:themeColor="text1"/>
          <w:sz w:val="28"/>
          <w:szCs w:val="28"/>
        </w:rPr>
        <w:t xml:space="preserve"> и организационный разделы.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roofErr w:type="gramStart"/>
      <w:r w:rsidRPr="00033339">
        <w:rPr>
          <w:rFonts w:ascii="Times New Roman" w:eastAsia="TimesNewRomanPSMT" w:hAnsi="Times New Roman" w:cs="Times New Roman"/>
          <w:bCs/>
          <w:iCs/>
          <w:color w:val="000000" w:themeColor="text1"/>
          <w:sz w:val="28"/>
          <w:szCs w:val="28"/>
        </w:rPr>
        <w:t xml:space="preserve">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w:t>
      </w:r>
      <w:r w:rsidRPr="00033339">
        <w:rPr>
          <w:rFonts w:ascii="Times New Roman" w:eastAsia="TimesNewRomanPSMT" w:hAnsi="Times New Roman" w:cs="Times New Roman"/>
          <w:bCs/>
          <w:iCs/>
          <w:color w:val="000000" w:themeColor="text1"/>
          <w:sz w:val="28"/>
          <w:szCs w:val="28"/>
        </w:rPr>
        <w:lastRenderedPageBreak/>
        <w:t>дошкольного возрастов, подходы к педагогической диагностике планируемых результатов.</w:t>
      </w:r>
      <w:proofErr w:type="gramEnd"/>
    </w:p>
    <w:p w:rsidR="00033339" w:rsidRPr="00033339" w:rsidRDefault="00033339" w:rsidP="00033339">
      <w:pPr>
        <w:widowControl w:val="0"/>
        <w:shd w:val="clear" w:color="auto" w:fill="E2EFD9" w:themeFill="accent6" w:themeFillTint="33"/>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Социально-коммуникативное развитие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1 года до 2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социально-коммуникативного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создавать условия для благоприятной адаптации ребёнка к ДОО;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пока еще непродолжительные контакты со сверстниками, интерес к сверстнику;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элементарные представления: о себе, близких людях, ближайшем предметном окружении;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создавать условия для получения опыта применения правил социального взаимодействия;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2 лет до 3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социально-коммуникативного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эмоционально-положительное состояние детей в период адаптации к ДОО;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игровой опыт ребёнка, помогая детям отражать в игре представления об окружающей действительности;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первичные представления ребёнка о себе, о своем возрасте, поле, о родителях (законных представителях) и близких членах семьи.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3 лет до 4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социально-коммуникативного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в сфере социальных отношений: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представления детей о действиях, в которых проявляются доброе отношение и забота о членах семьи, близком окружении;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оказывать помощь в освоении способов взаимодействия со сверстниками в игре, в повседневном общении и бытовой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приучать детей к выполнению элементарных правил культуры поведения в ДОО;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lastRenderedPageBreak/>
        <w:t>2) в области формирования основ гражданственности и патриотизма: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представления детей о малой родине и поддерживать их отражения в различных видах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3) в сфере трудового воспитания: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бережное отношение к предметам и игрушкам как результатам труда взрослых;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приобщать детей к самообслуживанию (одевание, раздевание, умывание), развивать самостоятельность, уверенность, положительную самооценку;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4) в области формирования основ безопасного поведения: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интерес к правилам безопасного поведения;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4 лет до 5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социально-коммуникативного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в сфере социальных отношений: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положительную самооценку, уверенность в своих силах, стремление к самостоятельности;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воспитывать доброжелательное отношение </w:t>
      </w:r>
      <w:proofErr w:type="gramStart"/>
      <w:r w:rsidRPr="00033339">
        <w:rPr>
          <w:rFonts w:ascii="Times New Roman CYR" w:eastAsia="Times New Roman" w:hAnsi="Times New Roman CYR" w:cs="Times New Roman CYR"/>
          <w:color w:val="000000" w:themeColor="text1"/>
          <w:sz w:val="28"/>
          <w:szCs w:val="28"/>
        </w:rPr>
        <w:t>ко</w:t>
      </w:r>
      <w:proofErr w:type="gramEnd"/>
      <w:r w:rsidRPr="00033339">
        <w:rPr>
          <w:rFonts w:ascii="Times New Roman CYR" w:eastAsia="Times New Roman" w:hAnsi="Times New Roman CYR" w:cs="Times New Roman CYR"/>
          <w:color w:val="000000" w:themeColor="text1"/>
          <w:sz w:val="28"/>
          <w:szCs w:val="28"/>
        </w:rPr>
        <w:t xml:space="preserve"> взрослым и детям;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воспитывать культуру общения </w:t>
      </w:r>
      <w:proofErr w:type="gramStart"/>
      <w:r w:rsidRPr="00033339">
        <w:rPr>
          <w:rFonts w:ascii="Times New Roman CYR" w:eastAsia="Times New Roman" w:hAnsi="Times New Roman CYR" w:cs="Times New Roman CYR"/>
          <w:color w:val="000000" w:themeColor="text1"/>
          <w:sz w:val="28"/>
          <w:szCs w:val="28"/>
        </w:rPr>
        <w:t>со</w:t>
      </w:r>
      <w:proofErr w:type="gramEnd"/>
      <w:r w:rsidRPr="00033339">
        <w:rPr>
          <w:rFonts w:ascii="Times New Roman CYR" w:eastAsia="Times New Roman" w:hAnsi="Times New Roman CYR" w:cs="Times New Roman CYR"/>
          <w:color w:val="000000" w:themeColor="text1"/>
          <w:sz w:val="28"/>
          <w:szCs w:val="28"/>
        </w:rPr>
        <w:t xml:space="preserve"> взрослыми и сверстниками, желание выполнять правила поведения, быть вежливыми в общении со взрослыми и сверстниками;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стремление к совместным играм, взаимодействию в паре или небольшой подгруппе, к взаимодействию в практической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2) в области формирования основ гражданственности и патриотизма: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уважительное отношение к Родине, символам страны, памятным датам;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гордость за достижения страны в области спорта, науки, искусства и других областях;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развивать интерес детей </w:t>
      </w:r>
      <w:proofErr w:type="gramStart"/>
      <w:r w:rsidRPr="00033339">
        <w:rPr>
          <w:rFonts w:ascii="Times New Roman CYR" w:eastAsia="Times New Roman" w:hAnsi="Times New Roman CYR" w:cs="Times New Roman CYR"/>
          <w:color w:val="000000" w:themeColor="text1"/>
          <w:sz w:val="28"/>
          <w:szCs w:val="28"/>
        </w:rPr>
        <w:t>к</w:t>
      </w:r>
      <w:proofErr w:type="gramEnd"/>
      <w:r w:rsidRPr="00033339">
        <w:rPr>
          <w:rFonts w:ascii="Times New Roman CYR" w:eastAsia="Times New Roman" w:hAnsi="Times New Roman CYR" w:cs="Times New Roman CYR"/>
          <w:color w:val="000000" w:themeColor="text1"/>
          <w:sz w:val="28"/>
          <w:szCs w:val="28"/>
        </w:rPr>
        <w:t xml:space="preserve"> основным достопримечательностями населенного пункта, в котором они живут.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3) в сфере трудового воспитания: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представления об отдельных профессиях взрослых на основе ознакомления с конкретными видами труда;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воспитывать уважение и благодарность взрослым за их труд, заботу о детях;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вовлекать в простейшие процессы хозяйственно-бытового труда;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lastRenderedPageBreak/>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самостоятельность и уверенность в самообслуживании, желании включаться в повседневные трудовые дела в ДОО и семье;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4) в области формирования основ безопасного поведения: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знакомить детей с простейшими способами безопасного поведения в опасных ситуациях;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представления о правилах безопасного дорожного движения в качестве пешехода и пассажира транспортного средства.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формировать представления о правилах безопасного использования электронных гаджетов, в </w:t>
      </w:r>
      <w:proofErr w:type="spellStart"/>
      <w:r w:rsidRPr="00033339">
        <w:rPr>
          <w:rFonts w:ascii="Times New Roman CYR" w:eastAsia="Times New Roman" w:hAnsi="Times New Roman CYR" w:cs="Times New Roman CYR"/>
          <w:color w:val="000000" w:themeColor="text1"/>
          <w:sz w:val="28"/>
          <w:szCs w:val="28"/>
        </w:rPr>
        <w:t>т.ч</w:t>
      </w:r>
      <w:proofErr w:type="spellEnd"/>
      <w:r w:rsidRPr="00033339">
        <w:rPr>
          <w:rFonts w:ascii="Times New Roman CYR" w:eastAsia="Times New Roman" w:hAnsi="Times New Roman CYR" w:cs="Times New Roman CYR"/>
          <w:color w:val="000000" w:themeColor="text1"/>
          <w:sz w:val="28"/>
          <w:szCs w:val="28"/>
        </w:rPr>
        <w:t>. мобильных устройств, планшетов и прочее, исключая практическое использование электронных средств обучения.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p>
    <w:p w:rsidR="00033339" w:rsidRPr="00033339" w:rsidRDefault="002A0981" w:rsidP="002A0981">
      <w:pPr>
        <w:widowControl w:val="0"/>
        <w:autoSpaceDE w:val="0"/>
        <w:autoSpaceDN w:val="0"/>
        <w:adjustRightInd w:val="0"/>
        <w:spacing w:after="0" w:line="240" w:lineRule="auto"/>
        <w:jc w:val="both"/>
        <w:rPr>
          <w:rFonts w:ascii="Times New Roman CYR" w:eastAsia="Times New Roman" w:hAnsi="Times New Roman CYR" w:cs="Times New Roman CYR"/>
          <w:b/>
          <w:color w:val="000000" w:themeColor="text1"/>
          <w:sz w:val="28"/>
          <w:szCs w:val="28"/>
        </w:rPr>
      </w:pPr>
      <w:r>
        <w:rPr>
          <w:rFonts w:ascii="Times New Roman CYR" w:eastAsia="Times New Roman" w:hAnsi="Times New Roman CYR" w:cs="Times New Roman CYR"/>
          <w:b/>
          <w:color w:val="000000" w:themeColor="text1"/>
          <w:sz w:val="28"/>
          <w:szCs w:val="28"/>
        </w:rPr>
        <w:t xml:space="preserve">    </w:t>
      </w:r>
      <w:r w:rsidR="00033339" w:rsidRPr="00033339">
        <w:rPr>
          <w:rFonts w:ascii="Times New Roman CYR" w:eastAsia="Times New Roman" w:hAnsi="Times New Roman CYR" w:cs="Times New Roman CYR"/>
          <w:b/>
          <w:color w:val="000000" w:themeColor="text1"/>
          <w:sz w:val="28"/>
          <w:szCs w:val="28"/>
        </w:rPr>
        <w:t>От 5 лет до 6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социально-коммуникативного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в сфере социальных отношений: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представления детей о формах поведения и действиях в различных ситуациях в семье и ДОО;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содействовать пониманию детьми собственных и чужих эмоциональных состояний, и переживаний, овладению способами </w:t>
      </w:r>
      <w:proofErr w:type="spellStart"/>
      <w:r w:rsidRPr="00033339">
        <w:rPr>
          <w:rFonts w:ascii="Times New Roman CYR" w:eastAsia="Times New Roman" w:hAnsi="Times New Roman CYR" w:cs="Times New Roman CYR"/>
          <w:color w:val="000000" w:themeColor="text1"/>
          <w:sz w:val="28"/>
          <w:szCs w:val="28"/>
        </w:rPr>
        <w:t>эмпатийного</w:t>
      </w:r>
      <w:proofErr w:type="spellEnd"/>
      <w:r w:rsidRPr="00033339">
        <w:rPr>
          <w:rFonts w:ascii="Times New Roman CYR" w:eastAsia="Times New Roman" w:hAnsi="Times New Roman CYR" w:cs="Times New Roman CYR"/>
          <w:color w:val="000000" w:themeColor="text1"/>
          <w:sz w:val="28"/>
          <w:szCs w:val="28"/>
        </w:rPr>
        <w:t xml:space="preserve"> поведения в ответ на разнообразные эмоциональные проявления сверстников и взрослых;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расширять представления о правилах поведения в общественных местах; об обязанностях в группе;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2) в области формирования основ гражданственности и патриотизма: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уважительное отношение к Родине, к людям разных национальностей, проживающим на территории России, их культурному наследию;</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3) в сфере трудового воспитания: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представления о профессиях и трудовых процессах;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бережное отношение к труду взрослых, к результатам их труда;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знакомить детей с элементарными экономическими знаниями, формировать первоначальные представления о финансовой грамотности;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lastRenderedPageBreak/>
        <w:t>4) в области формирования безопасного поведения: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осмотрительное отношение к потенциально опасным для человека ситуациям;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6 лет до 7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социально-коммуникативного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в сфере социальных отношений: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обогащать опыт применения разнообразных способов взаимодействия </w:t>
      </w:r>
      <w:proofErr w:type="gramStart"/>
      <w:r w:rsidRPr="00033339">
        <w:rPr>
          <w:rFonts w:ascii="Times New Roman CYR" w:eastAsia="Times New Roman" w:hAnsi="Times New Roman CYR" w:cs="Times New Roman CYR"/>
          <w:color w:val="000000" w:themeColor="text1"/>
          <w:sz w:val="28"/>
          <w:szCs w:val="28"/>
        </w:rPr>
        <w:t>со</w:t>
      </w:r>
      <w:proofErr w:type="gramEnd"/>
      <w:r w:rsidRPr="00033339">
        <w:rPr>
          <w:rFonts w:ascii="Times New Roman CYR" w:eastAsia="Times New Roman" w:hAnsi="Times New Roman CYR" w:cs="Times New Roman CYR"/>
          <w:color w:val="000000" w:themeColor="text1"/>
          <w:sz w:val="28"/>
          <w:szCs w:val="28"/>
        </w:rPr>
        <w:t xml:space="preserve"> взрослыми и сверстниками; развитие начал социально-значимой активности;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привычки культурного поведения и общения с людьми, основ этикета, правил поведения в общественных местах;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2) в области формирования основ гражданственности и патриотизма: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знакомить с целями и доступными практиками </w:t>
      </w:r>
      <w:proofErr w:type="spellStart"/>
      <w:r w:rsidRPr="00033339">
        <w:rPr>
          <w:rFonts w:ascii="Times New Roman CYR" w:eastAsia="Times New Roman" w:hAnsi="Times New Roman CYR" w:cs="Times New Roman CYR"/>
          <w:color w:val="000000" w:themeColor="text1"/>
          <w:sz w:val="28"/>
          <w:szCs w:val="28"/>
        </w:rPr>
        <w:t>волонтерства</w:t>
      </w:r>
      <w:proofErr w:type="spellEnd"/>
      <w:r w:rsidRPr="00033339">
        <w:rPr>
          <w:rFonts w:ascii="Times New Roman CYR" w:eastAsia="Times New Roman" w:hAnsi="Times New Roman CYR" w:cs="Times New Roman CYR"/>
          <w:color w:val="000000" w:themeColor="text1"/>
          <w:sz w:val="28"/>
          <w:szCs w:val="28"/>
        </w:rPr>
        <w:t xml:space="preserve"> в России и включать детей при поддержке взрослых в социальные акции, волонтерские мероприятия в ДОО и в населенном пункте;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3) в сфере трудового воспитания: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ценностное отношение к труду взрослых;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формировать представления о труде как ценности общества, о разнообразии </w:t>
      </w:r>
      <w:r w:rsidRPr="00033339">
        <w:rPr>
          <w:rFonts w:ascii="Times New Roman CYR" w:eastAsia="Times New Roman" w:hAnsi="Times New Roman CYR" w:cs="Times New Roman CYR"/>
          <w:color w:val="000000" w:themeColor="text1"/>
          <w:sz w:val="28"/>
          <w:szCs w:val="28"/>
        </w:rPr>
        <w:lastRenderedPageBreak/>
        <w:t>и взаимосвязи видов труда и профессий;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развивать интерес и самостоятельность в разных видах доступного труда, умения включаться в реальные трудовые связи </w:t>
      </w:r>
      <w:proofErr w:type="gramStart"/>
      <w:r w:rsidRPr="00033339">
        <w:rPr>
          <w:rFonts w:ascii="Times New Roman CYR" w:eastAsia="Times New Roman" w:hAnsi="Times New Roman CYR" w:cs="Times New Roman CYR"/>
          <w:color w:val="000000" w:themeColor="text1"/>
          <w:sz w:val="28"/>
          <w:szCs w:val="28"/>
        </w:rPr>
        <w:t>со</w:t>
      </w:r>
      <w:proofErr w:type="gramEnd"/>
      <w:r w:rsidRPr="00033339">
        <w:rPr>
          <w:rFonts w:ascii="Times New Roman CYR" w:eastAsia="Times New Roman" w:hAnsi="Times New Roman CYR" w:cs="Times New Roman CYR"/>
          <w:color w:val="000000" w:themeColor="text1"/>
          <w:sz w:val="28"/>
          <w:szCs w:val="28"/>
        </w:rPr>
        <w:t xml:space="preserve"> взрослыми и сверстниками;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освоение умений сотрудничества в совместном труде;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ответственность, добросовестность, стремление к участию в труде взрослых, оказанию посильной помощи;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4) в области формирования безопасного поведения: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2A0981" w:rsidRDefault="00033339" w:rsidP="002A0981">
      <w:pPr>
        <w:widowControl w:val="0"/>
        <w:autoSpaceDE w:val="0"/>
        <w:autoSpaceDN w:val="0"/>
        <w:adjustRightInd w:val="0"/>
        <w:spacing w:after="0" w:line="240" w:lineRule="auto"/>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b/>
          <w:color w:val="000000" w:themeColor="text1"/>
          <w:sz w:val="28"/>
          <w:szCs w:val="28"/>
        </w:rPr>
        <w:t>Познавательное развитие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1 года до 2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познавательного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стремление детей к подражанию действиям взрослых, понимать обозначающие их слова;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умения ориентироваться в ближайшем окружении;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познавательный интерес к близким людям, к предметному окружению, природным объектам;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2 лет до 3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познавательного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разные виды восприятия: зрительного, слухового, осязательного, вкусового, обонятельного;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наглядно-действенное мышление в процессе решения познавательных практических задач;</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у детей простейшие представления о геометрических фигурах, величине и количестве предметов на основе чувственного познания;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-учить показывать основные цвета (красный, синий, желтый)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color w:val="000000" w:themeColor="text1"/>
          <w:sz w:val="28"/>
          <w:szCs w:val="28"/>
        </w:rPr>
        <w:lastRenderedPageBreak/>
        <w:t xml:space="preserve">- знакомить детей с понятиями </w:t>
      </w:r>
      <w:proofErr w:type="gramStart"/>
      <w:r w:rsidRPr="00033339">
        <w:rPr>
          <w:rFonts w:ascii="Times New Roman CYR" w:eastAsia="Times New Roman" w:hAnsi="Times New Roman CYR" w:cs="Times New Roman CYR"/>
          <w:i/>
          <w:color w:val="000000" w:themeColor="text1"/>
          <w:sz w:val="28"/>
          <w:szCs w:val="28"/>
        </w:rPr>
        <w:t>такой</w:t>
      </w:r>
      <w:proofErr w:type="gramEnd"/>
      <w:r w:rsidRPr="00033339">
        <w:rPr>
          <w:rFonts w:ascii="Times New Roman CYR" w:eastAsia="Times New Roman" w:hAnsi="Times New Roman CYR" w:cs="Times New Roman CYR"/>
          <w:i/>
          <w:color w:val="000000" w:themeColor="text1"/>
          <w:sz w:val="28"/>
          <w:szCs w:val="28"/>
        </w:rPr>
        <w:t xml:space="preserve"> же, одинаковые, столько же, другой, несколько, еще.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способность наблюдать за явлениями природы, воспитывать бережное отношение к животным и растениям.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-активизировать практический опыт детей через проигрывание «Проблем» игрушек и бытовых предметов.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t>- расширять и обогащать представление детей о предметах непосредственного окружения (различать некоторые признаки (например, мягкий, белый, звонкий), действия (например, бегает, прыгает), состояния (Болеет, плачет, смеется)</w:t>
      </w:r>
      <w:proofErr w:type="gramEnd"/>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закреплять первичные представления детей о функциональных возможностях предметов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2A0981">
      <w:pPr>
        <w:widowControl w:val="0"/>
        <w:autoSpaceDE w:val="0"/>
        <w:autoSpaceDN w:val="0"/>
        <w:adjustRightInd w:val="0"/>
        <w:spacing w:after="0" w:line="240" w:lineRule="auto"/>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3 лет до 4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 В области познавательного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представления детей о сенсорных эталонах цвета и формы, их использовании в самостоятельной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 поддерживать элементарное экспериментирование с отдельными объектами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знакомить с предметным содержанием окружающего, рукотворного мира (наименование, внешние признаки, целевое назначение и функции предметов)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t xml:space="preserve">- формировать представление о факторах, влияющих на здоровье (продукты питания, сон, прогулка, движение, гигиена </w:t>
      </w:r>
      <w:proofErr w:type="gramEnd"/>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4 лет до 5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познавательного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способы решения поисковых задач в самостоятельной и совместной со сверстниками и взрослыми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приобщать детей к элементарной исследовательской деятельности и наблюдениями за окружающими,- обогащать элементарные математические представления о количестве, числе, форме, величине предметов, пространственных и временных отношениях;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033339" w:rsidRPr="00033339" w:rsidRDefault="00033339" w:rsidP="00033339">
      <w:pPr>
        <w:widowControl w:val="0"/>
        <w:tabs>
          <w:tab w:val="left" w:pos="930"/>
        </w:tabs>
        <w:autoSpaceDE w:val="0"/>
        <w:autoSpaceDN w:val="0"/>
        <w:adjustRightInd w:val="0"/>
        <w:spacing w:after="0" w:line="240" w:lineRule="auto"/>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ab/>
      </w:r>
    </w:p>
    <w:p w:rsidR="00033339" w:rsidRPr="00033339" w:rsidRDefault="00033339" w:rsidP="00033339">
      <w:pPr>
        <w:widowControl w:val="0"/>
        <w:tabs>
          <w:tab w:val="left" w:pos="930"/>
        </w:tabs>
        <w:autoSpaceDE w:val="0"/>
        <w:autoSpaceDN w:val="0"/>
        <w:adjustRightInd w:val="0"/>
        <w:spacing w:after="0" w:line="240" w:lineRule="auto"/>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ab/>
      </w:r>
    </w:p>
    <w:p w:rsidR="00033339" w:rsidRPr="00033339" w:rsidRDefault="00033339" w:rsidP="002A0981">
      <w:pPr>
        <w:widowControl w:val="0"/>
        <w:autoSpaceDE w:val="0"/>
        <w:autoSpaceDN w:val="0"/>
        <w:adjustRightInd w:val="0"/>
        <w:spacing w:after="0" w:line="240" w:lineRule="auto"/>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5 лет до 6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познавательного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интерес детей к самостоятельному познанию объектов окружающего мира в его разнообразных проявлениях и простейших зависимостях;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представления детей о цифровых средствах познания окружающего мира, способах их безопасного использования;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033339">
        <w:rPr>
          <w:rFonts w:ascii="Times New Roman CYR" w:eastAsia="Times New Roman" w:hAnsi="Times New Roman CYR" w:cs="Times New Roman CYR"/>
          <w:color w:val="000000" w:themeColor="text1"/>
          <w:sz w:val="28"/>
          <w:szCs w:val="28"/>
        </w:rPr>
        <w:t>сериация</w:t>
      </w:r>
      <w:proofErr w:type="spellEnd"/>
      <w:r w:rsidRPr="00033339">
        <w:rPr>
          <w:rFonts w:ascii="Times New Roman CYR" w:eastAsia="Times New Roman" w:hAnsi="Times New Roman CYR" w:cs="Times New Roman CYR"/>
          <w:color w:val="000000" w:themeColor="text1"/>
          <w:sz w:val="28"/>
          <w:szCs w:val="28"/>
        </w:rPr>
        <w:t xml:space="preserve"> и тому подобное); совершенствовать ориентировку в пространстве и времени;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033339">
        <w:rPr>
          <w:rFonts w:ascii="Times New Roman CYR" w:eastAsia="Times New Roman" w:hAnsi="Times New Roman CYR" w:cs="Times New Roman CYR"/>
          <w:color w:val="000000" w:themeColor="text1"/>
          <w:sz w:val="28"/>
          <w:szCs w:val="28"/>
        </w:rPr>
        <w:t>со</w:t>
      </w:r>
      <w:proofErr w:type="gramEnd"/>
      <w:r w:rsidRPr="00033339">
        <w:rPr>
          <w:rFonts w:ascii="Times New Roman CYR" w:eastAsia="Times New Roman" w:hAnsi="Times New Roman CYR" w:cs="Times New Roman CYR"/>
          <w:color w:val="000000" w:themeColor="text1"/>
          <w:sz w:val="28"/>
          <w:szCs w:val="28"/>
        </w:rPr>
        <w:t xml:space="preserve"> взрослым и сверстниками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t>-подвести детей к элементарному осмыслению некоторых понятий (время, знак, символ, знаковые системы, понятие Родина и т.д.</w:t>
      </w:r>
      <w:proofErr w:type="gramEnd"/>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lastRenderedPageBreak/>
        <w:t>- начать формировать элементарные географические представления в соответствии с возрастными возможностями (знакомство с картой, со странами, народами, с природными богатствами)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учить детей использовать приемы экспериментирования для познания объектов живой и неживой природы и их свойств и качеств;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6 лет до 7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познавательного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умения детей применять некоторые цифровые средства для познания окружающего мира, соблюдая правила их безопасного использования;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закреплять и расширять представления детей о способах взаимодействия </w:t>
      </w:r>
      <w:proofErr w:type="gramStart"/>
      <w:r w:rsidRPr="00033339">
        <w:rPr>
          <w:rFonts w:ascii="Times New Roman CYR" w:eastAsia="Times New Roman" w:hAnsi="Times New Roman CYR" w:cs="Times New Roman CYR"/>
          <w:color w:val="000000" w:themeColor="text1"/>
          <w:sz w:val="28"/>
          <w:szCs w:val="28"/>
        </w:rPr>
        <w:t>со</w:t>
      </w:r>
      <w:proofErr w:type="gramEnd"/>
      <w:r w:rsidRPr="00033339">
        <w:rPr>
          <w:rFonts w:ascii="Times New Roman CYR" w:eastAsia="Times New Roman" w:hAnsi="Times New Roman CYR" w:cs="Times New Roman CYR"/>
          <w:color w:val="000000" w:themeColor="text1"/>
          <w:sz w:val="28"/>
          <w:szCs w:val="28"/>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-формировать общеорганизационные навыки учебной деятельности</w:t>
      </w:r>
      <w:proofErr w:type="gramStart"/>
      <w:r w:rsidRPr="00033339">
        <w:rPr>
          <w:rFonts w:ascii="Times New Roman CYR" w:eastAsia="Times New Roman" w:hAnsi="Times New Roman CYR" w:cs="Times New Roman CYR"/>
          <w:color w:val="000000" w:themeColor="text1"/>
          <w:sz w:val="28"/>
          <w:szCs w:val="28"/>
        </w:rPr>
        <w:t>.</w:t>
      </w:r>
      <w:proofErr w:type="gramEnd"/>
      <w:r w:rsidRPr="00033339">
        <w:rPr>
          <w:rFonts w:ascii="Times New Roman CYR" w:eastAsia="Times New Roman" w:hAnsi="Times New Roman CYR" w:cs="Times New Roman CYR"/>
          <w:color w:val="000000" w:themeColor="text1"/>
          <w:sz w:val="28"/>
          <w:szCs w:val="28"/>
        </w:rPr>
        <w:t>- </w:t>
      </w:r>
      <w:proofErr w:type="gramStart"/>
      <w:r w:rsidRPr="00033339">
        <w:rPr>
          <w:rFonts w:ascii="Times New Roman CYR" w:eastAsia="Times New Roman" w:hAnsi="Times New Roman CYR" w:cs="Times New Roman CYR"/>
          <w:color w:val="000000" w:themeColor="text1"/>
          <w:sz w:val="28"/>
          <w:szCs w:val="28"/>
        </w:rPr>
        <w:t>ф</w:t>
      </w:r>
      <w:proofErr w:type="gramEnd"/>
      <w:r w:rsidRPr="00033339">
        <w:rPr>
          <w:rFonts w:ascii="Times New Roman CYR" w:eastAsia="Times New Roman" w:hAnsi="Times New Roman CYR" w:cs="Times New Roman CYR"/>
          <w:color w:val="000000" w:themeColor="text1"/>
          <w:sz w:val="28"/>
          <w:szCs w:val="28"/>
        </w:rPr>
        <w:t>ормировать представления детей о многообразии стран и народов мира;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rPr>
          <w:rFonts w:ascii="Times New Roman CYR" w:eastAsia="Times New Roman" w:hAnsi="Times New Roman CYR" w:cs="Times New Roman CYR"/>
          <w:b/>
          <w:color w:val="000000" w:themeColor="text1"/>
          <w:sz w:val="28"/>
          <w:szCs w:val="28"/>
        </w:rPr>
      </w:pPr>
    </w:p>
    <w:p w:rsidR="00033339" w:rsidRPr="00033339" w:rsidRDefault="00033339" w:rsidP="00033339">
      <w:pPr>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lastRenderedPageBreak/>
        <w:t xml:space="preserve">       Речевое развитие</w:t>
      </w:r>
    </w:p>
    <w:p w:rsidR="00033339" w:rsidRPr="00033339" w:rsidRDefault="002A0981" w:rsidP="002A0981">
      <w:pPr>
        <w:widowControl w:val="0"/>
        <w:autoSpaceDE w:val="0"/>
        <w:autoSpaceDN w:val="0"/>
        <w:adjustRightInd w:val="0"/>
        <w:spacing w:after="0" w:line="240" w:lineRule="auto"/>
        <w:jc w:val="both"/>
        <w:rPr>
          <w:rFonts w:ascii="Times New Roman CYR" w:eastAsia="Times New Roman" w:hAnsi="Times New Roman CYR" w:cs="Times New Roman CYR"/>
          <w:b/>
          <w:color w:val="000000" w:themeColor="text1"/>
          <w:sz w:val="28"/>
          <w:szCs w:val="28"/>
        </w:rPr>
      </w:pPr>
      <w:r>
        <w:rPr>
          <w:rFonts w:ascii="Times New Roman CYR" w:eastAsia="Times New Roman" w:hAnsi="Times New Roman CYR" w:cs="Times New Roman CYR"/>
          <w:b/>
          <w:color w:val="000000" w:themeColor="text1"/>
          <w:sz w:val="28"/>
          <w:szCs w:val="28"/>
        </w:rPr>
        <w:t xml:space="preserve">        </w:t>
      </w:r>
      <w:r w:rsidR="00033339" w:rsidRPr="00033339">
        <w:rPr>
          <w:rFonts w:ascii="Times New Roman CYR" w:eastAsia="Times New Roman" w:hAnsi="Times New Roman CYR" w:cs="Times New Roman CYR"/>
          <w:b/>
          <w:color w:val="000000" w:themeColor="text1"/>
          <w:sz w:val="28"/>
          <w:szCs w:val="28"/>
        </w:rPr>
        <w:t>От 1 года до 2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речевого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от 1 года до 1 года 6 месяцев: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развитие активной речи: продолжать формировать у детей умение произносить несложные звукоподражания, простые слова; развивать речевое общение </w:t>
      </w:r>
      <w:proofErr w:type="gramStart"/>
      <w:r w:rsidRPr="00033339">
        <w:rPr>
          <w:rFonts w:ascii="Times New Roman CYR" w:eastAsia="Times New Roman" w:hAnsi="Times New Roman CYR" w:cs="Times New Roman CYR"/>
          <w:color w:val="000000" w:themeColor="text1"/>
          <w:sz w:val="28"/>
          <w:szCs w:val="28"/>
        </w:rPr>
        <w:t>со</w:t>
      </w:r>
      <w:proofErr w:type="gramEnd"/>
      <w:r w:rsidRPr="00033339">
        <w:rPr>
          <w:rFonts w:ascii="Times New Roman CYR" w:eastAsia="Times New Roman" w:hAnsi="Times New Roman CYR" w:cs="Times New Roman CYR"/>
          <w:color w:val="000000" w:themeColor="text1"/>
          <w:sz w:val="28"/>
          <w:szCs w:val="28"/>
        </w:rPr>
        <w:t xml:space="preserve">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привлекать малышей к слушанию произведений народного фольклора (</w:t>
      </w:r>
      <w:proofErr w:type="spellStart"/>
      <w:r w:rsidRPr="00033339">
        <w:rPr>
          <w:rFonts w:ascii="Times New Roman CYR" w:eastAsia="Times New Roman" w:hAnsi="Times New Roman CYR" w:cs="Times New Roman CYR"/>
          <w:color w:val="000000" w:themeColor="text1"/>
          <w:sz w:val="28"/>
          <w:szCs w:val="28"/>
        </w:rPr>
        <w:t>потешки</w:t>
      </w:r>
      <w:proofErr w:type="spellEnd"/>
      <w:r w:rsidRPr="00033339">
        <w:rPr>
          <w:rFonts w:ascii="Times New Roman CYR" w:eastAsia="Times New Roman" w:hAnsi="Times New Roman CYR" w:cs="Times New Roman CYR"/>
          <w:color w:val="000000" w:themeColor="text1"/>
          <w:sz w:val="28"/>
          <w:szCs w:val="28"/>
        </w:rPr>
        <w:t xml:space="preserve">, </w:t>
      </w:r>
      <w:proofErr w:type="spellStart"/>
      <w:r w:rsidRPr="00033339">
        <w:rPr>
          <w:rFonts w:ascii="Times New Roman CYR" w:eastAsia="Times New Roman" w:hAnsi="Times New Roman CYR" w:cs="Times New Roman CYR"/>
          <w:color w:val="000000" w:themeColor="text1"/>
          <w:sz w:val="28"/>
          <w:szCs w:val="28"/>
        </w:rPr>
        <w:t>пестушки</w:t>
      </w:r>
      <w:proofErr w:type="spellEnd"/>
      <w:r w:rsidRPr="00033339">
        <w:rPr>
          <w:rFonts w:ascii="Times New Roman CYR" w:eastAsia="Times New Roman" w:hAnsi="Times New Roman CYR" w:cs="Times New Roman CYR"/>
          <w:color w:val="000000" w:themeColor="text1"/>
          <w:sz w:val="28"/>
          <w:szCs w:val="28"/>
        </w:rPr>
        <w:t>, песенки, сказки) с наглядным сопровождением (игрушки для малышей, книжки-игрушки, книжки-картинки) и игровыми действиями с игрушками;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реагировать улыбкой и движениями на эмоциональные реакции малыша при чтении и </w:t>
      </w:r>
      <w:proofErr w:type="spellStart"/>
      <w:r w:rsidRPr="00033339">
        <w:rPr>
          <w:rFonts w:ascii="Times New Roman CYR" w:eastAsia="Times New Roman" w:hAnsi="Times New Roman CYR" w:cs="Times New Roman CYR"/>
          <w:color w:val="000000" w:themeColor="text1"/>
          <w:sz w:val="28"/>
          <w:szCs w:val="28"/>
        </w:rPr>
        <w:t>пропевании</w:t>
      </w:r>
      <w:proofErr w:type="spellEnd"/>
      <w:r w:rsidRPr="00033339">
        <w:rPr>
          <w:rFonts w:ascii="Times New Roman CYR" w:eastAsia="Times New Roman" w:hAnsi="Times New Roman CYR" w:cs="Times New Roman CYR"/>
          <w:color w:val="000000" w:themeColor="text1"/>
          <w:sz w:val="28"/>
          <w:szCs w:val="28"/>
        </w:rPr>
        <w:t xml:space="preserve"> фольклорных текстов;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побуждать к повторению за педагогом при чтении слов стихотворного текста, песенок, выполнению действий, о которых идет речь в произведении;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рассматривать вместе с педагогом и узнавать изображенные в книжках-картинках предметы и действия, о которых говорилось в произведении;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2) от 1 года 6 месяцев до 2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w:t>
      </w:r>
      <w:proofErr w:type="gramStart"/>
      <w:r w:rsidRPr="00033339">
        <w:rPr>
          <w:rFonts w:ascii="Times New Roman CYR" w:eastAsia="Times New Roman" w:hAnsi="Times New Roman CYR" w:cs="Times New Roman CYR"/>
          <w:color w:val="000000" w:themeColor="text1"/>
          <w:sz w:val="28"/>
          <w:szCs w:val="28"/>
        </w:rPr>
        <w:t>общеупотребительными</w:t>
      </w:r>
      <w:proofErr w:type="gramEnd"/>
      <w:r w:rsidRPr="00033339">
        <w:rPr>
          <w:rFonts w:ascii="Times New Roman CYR" w:eastAsia="Times New Roman" w:hAnsi="Times New Roman CYR" w:cs="Times New Roman CYR"/>
          <w:color w:val="000000" w:themeColor="text1"/>
          <w:sz w:val="28"/>
          <w:szCs w:val="28"/>
        </w:rPr>
        <w:t>;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развивать умение слушать чтение взрослым наизусть </w:t>
      </w:r>
      <w:proofErr w:type="spellStart"/>
      <w:r w:rsidRPr="00033339">
        <w:rPr>
          <w:rFonts w:ascii="Times New Roman CYR" w:eastAsia="Times New Roman" w:hAnsi="Times New Roman CYR" w:cs="Times New Roman CYR"/>
          <w:color w:val="000000" w:themeColor="text1"/>
          <w:sz w:val="28"/>
          <w:szCs w:val="28"/>
        </w:rPr>
        <w:t>потешек</w:t>
      </w:r>
      <w:proofErr w:type="spellEnd"/>
      <w:r w:rsidRPr="00033339">
        <w:rPr>
          <w:rFonts w:ascii="Times New Roman CYR" w:eastAsia="Times New Roman" w:hAnsi="Times New Roman CYR" w:cs="Times New Roman CYR"/>
          <w:color w:val="000000" w:themeColor="text1"/>
          <w:sz w:val="28"/>
          <w:szCs w:val="28"/>
        </w:rPr>
        <w:t>, стихов, песенок, сказок с наглядным сопровождением (картинки, игрушки, книжки-игрушки, книжки-картинки);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развивать у детей умение эмоционально откликаться на ритм и мелодичность </w:t>
      </w:r>
      <w:proofErr w:type="spellStart"/>
      <w:r w:rsidRPr="00033339">
        <w:rPr>
          <w:rFonts w:ascii="Times New Roman CYR" w:eastAsia="Times New Roman" w:hAnsi="Times New Roman CYR" w:cs="Times New Roman CYR"/>
          <w:color w:val="000000" w:themeColor="text1"/>
          <w:sz w:val="28"/>
          <w:szCs w:val="28"/>
        </w:rPr>
        <w:t>пестушек</w:t>
      </w:r>
      <w:proofErr w:type="spellEnd"/>
      <w:r w:rsidRPr="00033339">
        <w:rPr>
          <w:rFonts w:ascii="Times New Roman CYR" w:eastAsia="Times New Roman" w:hAnsi="Times New Roman CYR" w:cs="Times New Roman CYR"/>
          <w:color w:val="000000" w:themeColor="text1"/>
          <w:sz w:val="28"/>
          <w:szCs w:val="28"/>
        </w:rPr>
        <w:t xml:space="preserve">, песенок, </w:t>
      </w:r>
      <w:proofErr w:type="spellStart"/>
      <w:r w:rsidRPr="00033339">
        <w:rPr>
          <w:rFonts w:ascii="Times New Roman CYR" w:eastAsia="Times New Roman" w:hAnsi="Times New Roman CYR" w:cs="Times New Roman CYR"/>
          <w:color w:val="000000" w:themeColor="text1"/>
          <w:sz w:val="28"/>
          <w:szCs w:val="28"/>
        </w:rPr>
        <w:t>потешек</w:t>
      </w:r>
      <w:proofErr w:type="spellEnd"/>
      <w:r w:rsidRPr="00033339">
        <w:rPr>
          <w:rFonts w:ascii="Times New Roman CYR" w:eastAsia="Times New Roman" w:hAnsi="Times New Roman CYR" w:cs="Times New Roman CYR"/>
          <w:color w:val="000000" w:themeColor="text1"/>
          <w:sz w:val="28"/>
          <w:szCs w:val="28"/>
        </w:rPr>
        <w:t>, сказок;</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воспринимать вопросительные и восклицательные интонации поэтических произведений;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побуждать договаривать (заканчивать) слова и строчки знакомых ребёнку </w:t>
      </w:r>
      <w:r w:rsidRPr="00033339">
        <w:rPr>
          <w:rFonts w:ascii="Times New Roman CYR" w:eastAsia="Times New Roman" w:hAnsi="Times New Roman CYR" w:cs="Times New Roman CYR"/>
          <w:color w:val="000000" w:themeColor="text1"/>
          <w:sz w:val="28"/>
          <w:szCs w:val="28"/>
        </w:rPr>
        <w:lastRenderedPageBreak/>
        <w:t>песенок и стихов.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2 лет до 3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речевого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Формирование словаря: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2) Звуковая культура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w:t>
      </w:r>
      <w:proofErr w:type="gramStart"/>
      <w:r w:rsidRPr="00033339">
        <w:rPr>
          <w:rFonts w:ascii="Times New Roman CYR" w:eastAsia="Times New Roman" w:hAnsi="Times New Roman CYR" w:cs="Times New Roman CYR"/>
          <w:color w:val="000000" w:themeColor="text1"/>
          <w:sz w:val="28"/>
          <w:szCs w:val="28"/>
        </w:rPr>
        <w:t>п</w:t>
      </w:r>
      <w:proofErr w:type="gramEnd"/>
      <w:r w:rsidRPr="00033339">
        <w:rPr>
          <w:rFonts w:ascii="Times New Roman CYR" w:eastAsia="Times New Roman" w:hAnsi="Times New Roman CYR" w:cs="Times New Roman CYR"/>
          <w:color w:val="000000" w:themeColor="text1"/>
          <w:sz w:val="28"/>
          <w:szCs w:val="28"/>
        </w:rPr>
        <w:t>обуждать проговаривать вслед за взрослым, а затем самостоятельно звукоподражания животным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3) Грамматический строй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формировать у детей умение согласовывать существительные и местоимения с глаголами, составлять фразы из 3-4 слов.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4) Связная речь: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продолжать развивать у детей умения понимать речь педагога, отвечать на вопросы; рассказывать об окружающем в 2-4 предложениях,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помогать согласовывать слова в предложении. Поощрять попытки строить предложения (фразы), состоящие из двух-трех слов, </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привлекать детей к посильному участию в рассказывании (жесты, мимика, действия, звукоподражания</w:t>
      </w:r>
      <w:proofErr w:type="gramStart"/>
      <w:r w:rsidRPr="00033339">
        <w:rPr>
          <w:rFonts w:ascii="Times New Roman CYR" w:eastAsia="Times New Roman" w:hAnsi="Times New Roman CYR" w:cs="Times New Roman CYR"/>
          <w:color w:val="000000" w:themeColor="text1"/>
          <w:sz w:val="28"/>
          <w:szCs w:val="28"/>
        </w:rPr>
        <w:t>)</w:t>
      </w:r>
      <w:proofErr w:type="gramEnd"/>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5) Интерес к художественной литературе: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формировать у детей умение воспринимать небольшие по объему </w:t>
      </w:r>
      <w:proofErr w:type="spellStart"/>
      <w:r w:rsidRPr="00033339">
        <w:rPr>
          <w:rFonts w:ascii="Times New Roman CYR" w:eastAsia="Times New Roman" w:hAnsi="Times New Roman CYR" w:cs="Times New Roman CYR"/>
          <w:color w:val="000000" w:themeColor="text1"/>
          <w:sz w:val="28"/>
          <w:szCs w:val="28"/>
        </w:rPr>
        <w:t>потешки</w:t>
      </w:r>
      <w:proofErr w:type="spellEnd"/>
      <w:r w:rsidRPr="00033339">
        <w:rPr>
          <w:rFonts w:ascii="Times New Roman CYR" w:eastAsia="Times New Roman" w:hAnsi="Times New Roman CYR" w:cs="Times New Roman CYR"/>
          <w:color w:val="000000" w:themeColor="text1"/>
          <w:sz w:val="28"/>
          <w:szCs w:val="28"/>
        </w:rPr>
        <w:t>, сказки и рассказы с наглядным сопровождением (и без него);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поощрять отклик на ритм и мелодичность стихотворений, </w:t>
      </w:r>
      <w:proofErr w:type="spellStart"/>
      <w:r w:rsidRPr="00033339">
        <w:rPr>
          <w:rFonts w:ascii="Times New Roman CYR" w:eastAsia="Times New Roman" w:hAnsi="Times New Roman CYR" w:cs="Times New Roman CYR"/>
          <w:color w:val="000000" w:themeColor="text1"/>
          <w:sz w:val="28"/>
          <w:szCs w:val="28"/>
        </w:rPr>
        <w:t>потешек</w:t>
      </w:r>
      <w:proofErr w:type="spellEnd"/>
      <w:r w:rsidRPr="00033339">
        <w:rPr>
          <w:rFonts w:ascii="Times New Roman CYR" w:eastAsia="Times New Roman" w:hAnsi="Times New Roman CYR" w:cs="Times New Roman CYR"/>
          <w:color w:val="000000" w:themeColor="text1"/>
          <w:sz w:val="28"/>
          <w:szCs w:val="28"/>
        </w:rPr>
        <w:t>; формировать умение в процессе чтения произведения повторять звуковые жесты;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побуждать рассматривать книги и иллюстрации вместе с педагогом и самостоятельно;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развивать восприятие вопросительных и восклицательных интонаций художественного произведения,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3 лет до 4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речевого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Формирование словаря: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обогащение словаря: закреплять у детей умение различать и называть части </w:t>
      </w:r>
      <w:r w:rsidRPr="00033339">
        <w:rPr>
          <w:rFonts w:ascii="Times New Roman CYR" w:eastAsia="Times New Roman" w:hAnsi="Times New Roman CYR" w:cs="Times New Roman CYR"/>
          <w:color w:val="000000" w:themeColor="text1"/>
          <w:sz w:val="28"/>
          <w:szCs w:val="28"/>
        </w:rPr>
        <w:lastRenderedPageBreak/>
        <w:t>предметов, качества предметов, сходные по назначению предметы, понимать обобщающие слова;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активизация словаря: активизировать в речи слова, обозначающие названия предметов ближайшего окружения,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знакомить со словами обобщениями, обозначающими родовые понятия (игрушки, мебель, фрукты…)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-упражнять в использовании определений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2) Звуковая культура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3) Грамматический строй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4) Связная речь: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033339">
        <w:rPr>
          <w:rFonts w:ascii="Times New Roman CYR" w:eastAsia="Times New Roman" w:hAnsi="Times New Roman CYR" w:cs="Times New Roman CYR"/>
          <w:color w:val="000000" w:themeColor="text1"/>
          <w:sz w:val="28"/>
          <w:szCs w:val="28"/>
        </w:rPr>
        <w:t>со</w:t>
      </w:r>
      <w:proofErr w:type="gramEnd"/>
      <w:r w:rsidRPr="00033339">
        <w:rPr>
          <w:rFonts w:ascii="Times New Roman CYR" w:eastAsia="Times New Roman" w:hAnsi="Times New Roman CYR" w:cs="Times New Roman CYR"/>
          <w:color w:val="000000" w:themeColor="text1"/>
          <w:sz w:val="28"/>
          <w:szCs w:val="28"/>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rsidRPr="00033339">
        <w:rPr>
          <w:rFonts w:ascii="Times New Roman CYR" w:eastAsia="Times New Roman" w:hAnsi="Times New Roman CYR" w:cs="Times New Roman CYR"/>
          <w:color w:val="000000" w:themeColor="text1"/>
          <w:sz w:val="28"/>
          <w:szCs w:val="28"/>
        </w:rPr>
        <w:t>пересказыванию</w:t>
      </w:r>
      <w:proofErr w:type="spellEnd"/>
      <w:r w:rsidRPr="00033339">
        <w:rPr>
          <w:rFonts w:ascii="Times New Roman CYR" w:eastAsia="Times New Roman" w:hAnsi="Times New Roman CYR" w:cs="Times New Roman CYR"/>
          <w:color w:val="000000" w:themeColor="text1"/>
          <w:sz w:val="28"/>
          <w:szCs w:val="28"/>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5) Подготовка детей к обучению грамоте: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умение вслушиваться в звучание слова, знакомить детей с терминами «слово», «звук» в практическом плане.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6)</w:t>
      </w:r>
      <w:r w:rsidRPr="00033339">
        <w:rPr>
          <w:rFonts w:ascii="Times New Roman" w:hAnsi="Times New Roman" w:cs="Times New Roman"/>
          <w:color w:val="000000" w:themeColor="text1"/>
          <w:sz w:val="28"/>
          <w:szCs w:val="28"/>
        </w:rPr>
        <w:t> </w:t>
      </w:r>
      <w:r w:rsidRPr="00033339">
        <w:rPr>
          <w:rFonts w:ascii="Times New Roman CYR" w:eastAsia="Times New Roman" w:hAnsi="Times New Roman CYR" w:cs="Times New Roman CYR"/>
          <w:i/>
          <w:color w:val="000000" w:themeColor="text1"/>
          <w:sz w:val="28"/>
          <w:szCs w:val="28"/>
        </w:rPr>
        <w:t>Интерес к художественной литературе: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опыт восприятия жанров фольклора (</w:t>
      </w:r>
      <w:proofErr w:type="spellStart"/>
      <w:r w:rsidRPr="00033339">
        <w:rPr>
          <w:rFonts w:ascii="Times New Roman CYR" w:eastAsia="Times New Roman" w:hAnsi="Times New Roman CYR" w:cs="Times New Roman CYR"/>
          <w:color w:val="000000" w:themeColor="text1"/>
          <w:sz w:val="28"/>
          <w:szCs w:val="28"/>
        </w:rPr>
        <w:t>потешки</w:t>
      </w:r>
      <w:proofErr w:type="spellEnd"/>
      <w:r w:rsidRPr="00033339">
        <w:rPr>
          <w:rFonts w:ascii="Times New Roman CYR" w:eastAsia="Times New Roman" w:hAnsi="Times New Roman CYR" w:cs="Times New Roman CYR"/>
          <w:color w:val="000000" w:themeColor="text1"/>
          <w:sz w:val="28"/>
          <w:szCs w:val="28"/>
        </w:rPr>
        <w:t>, песенки, прибаутки, сказки о животных) и художественной литературы (небольшие авторские сказки, рассказы, стихотворения);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навык совместного слушания выразительного чтения и рассказывания (с наглядным сопровождением и без него);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формировать умение внятно, не спеша произносить небольшие </w:t>
      </w:r>
      <w:proofErr w:type="spellStart"/>
      <w:r w:rsidRPr="00033339">
        <w:rPr>
          <w:rFonts w:ascii="Times New Roman CYR" w:eastAsia="Times New Roman" w:hAnsi="Times New Roman CYR" w:cs="Times New Roman CYR"/>
          <w:color w:val="000000" w:themeColor="text1"/>
          <w:sz w:val="28"/>
          <w:szCs w:val="28"/>
        </w:rPr>
        <w:t>потешки</w:t>
      </w:r>
      <w:proofErr w:type="spellEnd"/>
      <w:r w:rsidRPr="00033339">
        <w:rPr>
          <w:rFonts w:ascii="Times New Roman CYR" w:eastAsia="Times New Roman" w:hAnsi="Times New Roman CYR" w:cs="Times New Roman CYR"/>
          <w:color w:val="000000" w:themeColor="text1"/>
          <w:sz w:val="28"/>
          <w:szCs w:val="28"/>
        </w:rP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общение детей друг с другом и с педагогом в процессе совместного рассматривания книжек-картинок, иллюстраций;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lastRenderedPageBreak/>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4 лет до 5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речевого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Развитие словаря: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обращать внимание на слова, противоположные по смыслу (антонимы)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начать знакомить детей с доступными и многозначными словами разных частей речи (Ручка, ножка, гладить)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2) Звуковая культура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3) Грамматический строй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продолжать формировать у детей умение правильно согласовывать слова в предложении. </w:t>
      </w:r>
      <w:proofErr w:type="gramStart"/>
      <w:r w:rsidRPr="00033339">
        <w:rPr>
          <w:rFonts w:ascii="Times New Roman CYR" w:eastAsia="Times New Roman" w:hAnsi="Times New Roman CYR" w:cs="Times New Roman CYR"/>
          <w:color w:val="000000" w:themeColor="text1"/>
          <w:sz w:val="28"/>
          <w:szCs w:val="28"/>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Pr="00033339">
        <w:rPr>
          <w:rFonts w:ascii="Times New Roman CYR" w:eastAsia="Times New Roman" w:hAnsi="Times New Roman CYR" w:cs="Times New Roman CYR"/>
          <w:color w:val="000000" w:themeColor="text1"/>
          <w:sz w:val="28"/>
          <w:szCs w:val="28"/>
        </w:rPr>
        <w:t xml:space="preserve"> правильно образовывать названия предметов посуды.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4) Связная речь: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w:t>
      </w:r>
      <w:r w:rsidRPr="00033339">
        <w:rPr>
          <w:rFonts w:ascii="Times New Roman CYR" w:eastAsia="Times New Roman" w:hAnsi="Times New Roman CYR" w:cs="Times New Roman CYR"/>
          <w:color w:val="000000" w:themeColor="text1"/>
          <w:sz w:val="28"/>
          <w:szCs w:val="28"/>
        </w:rPr>
        <w:lastRenderedPageBreak/>
        <w:t>коммуникативно-речевые умения у детей (умение вступить, поддержать и завершить общение).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5) Подготовка детей к обучению грамоте: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6) Интерес к художественной литературе: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обогащать опыт восприятия жанров фольклора (загадки, считалки, </w:t>
      </w:r>
      <w:proofErr w:type="spellStart"/>
      <w:r w:rsidRPr="00033339">
        <w:rPr>
          <w:rFonts w:ascii="Times New Roman CYR" w:eastAsia="Times New Roman" w:hAnsi="Times New Roman CYR" w:cs="Times New Roman CYR"/>
          <w:color w:val="000000" w:themeColor="text1"/>
          <w:sz w:val="28"/>
          <w:szCs w:val="28"/>
        </w:rPr>
        <w:t>заклички</w:t>
      </w:r>
      <w:proofErr w:type="spellEnd"/>
      <w:r w:rsidRPr="00033339">
        <w:rPr>
          <w:rFonts w:ascii="Times New Roman CYR" w:eastAsia="Times New Roman" w:hAnsi="Times New Roman CYR" w:cs="Times New Roman CYR"/>
          <w:color w:val="000000" w:themeColor="text1"/>
          <w:sz w:val="28"/>
          <w:szCs w:val="28"/>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развивать художественно-речевые и исполнительские умения (выразительное чтение наизусть </w:t>
      </w:r>
      <w:proofErr w:type="spellStart"/>
      <w:r w:rsidRPr="00033339">
        <w:rPr>
          <w:rFonts w:ascii="Times New Roman CYR" w:eastAsia="Times New Roman" w:hAnsi="Times New Roman CYR" w:cs="Times New Roman CYR"/>
          <w:color w:val="000000" w:themeColor="text1"/>
          <w:sz w:val="28"/>
          <w:szCs w:val="28"/>
        </w:rPr>
        <w:t>потешек</w:t>
      </w:r>
      <w:proofErr w:type="spellEnd"/>
      <w:r w:rsidRPr="00033339">
        <w:rPr>
          <w:rFonts w:ascii="Times New Roman CYR" w:eastAsia="Times New Roman" w:hAnsi="Times New Roman CYR" w:cs="Times New Roman CYR"/>
          <w:color w:val="000000" w:themeColor="text1"/>
          <w:sz w:val="28"/>
          <w:szCs w:val="28"/>
        </w:rPr>
        <w:t>, прибауток, стихотворений; выразительное исполнение ролей в инсценировках; пересказ небольших рассказов и сказок);</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воспитывать ценностное отношение к книге, уважение к творчеству писателей и иллюстраторов.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2A0981">
      <w:pPr>
        <w:widowControl w:val="0"/>
        <w:autoSpaceDE w:val="0"/>
        <w:autoSpaceDN w:val="0"/>
        <w:adjustRightInd w:val="0"/>
        <w:spacing w:after="0" w:line="240" w:lineRule="auto"/>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5 лет до 6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речевого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Формирование словаря: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033339">
        <w:rPr>
          <w:rFonts w:ascii="Times New Roman CYR" w:eastAsia="Times New Roman" w:hAnsi="Times New Roman CYR" w:cs="Times New Roman CYR"/>
          <w:color w:val="000000" w:themeColor="text1"/>
          <w:sz w:val="28"/>
          <w:szCs w:val="28"/>
        </w:rPr>
        <w:t xml:space="preserve"> Упражнять детей в умении подбирать слова со сходными значениями (синонимы) и противоположными значениями (антонимы);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способность к выражению своих мыслей путем построения связных монологических высказываний (повествовательного и описательного типа)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2) Звуковая культура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lastRenderedPageBreak/>
        <w:t>3) Грамматический строй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4) Связная речь: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033339">
        <w:rPr>
          <w:rFonts w:ascii="Times New Roman CYR" w:eastAsia="Times New Roman" w:hAnsi="Times New Roman CYR" w:cs="Times New Roman CYR"/>
          <w:color w:val="000000" w:themeColor="text1"/>
          <w:sz w:val="28"/>
          <w:szCs w:val="28"/>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033339">
        <w:rPr>
          <w:rFonts w:ascii="Times New Roman CYR" w:eastAsia="Times New Roman" w:hAnsi="Times New Roman CYR" w:cs="Times New Roman CYR"/>
          <w:color w:val="000000" w:themeColor="text1"/>
          <w:sz w:val="28"/>
          <w:szCs w:val="28"/>
        </w:rPr>
        <w:t xml:space="preserve"> Формировать умение составлять небольшие рассказы творческого характера по теме, предложенной педагогом.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5) Подготовка детей к обучению грамоте;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6) Интерес к художественной литературе: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опыт восприятия жанров фольклора (</w:t>
      </w:r>
      <w:proofErr w:type="spellStart"/>
      <w:r w:rsidRPr="00033339">
        <w:rPr>
          <w:rFonts w:ascii="Times New Roman CYR" w:eastAsia="Times New Roman" w:hAnsi="Times New Roman CYR" w:cs="Times New Roman CYR"/>
          <w:color w:val="000000" w:themeColor="text1"/>
          <w:sz w:val="28"/>
          <w:szCs w:val="28"/>
        </w:rPr>
        <w:t>потешки</w:t>
      </w:r>
      <w:proofErr w:type="spellEnd"/>
      <w:r w:rsidRPr="00033339">
        <w:rPr>
          <w:rFonts w:ascii="Times New Roman CYR" w:eastAsia="Times New Roman" w:hAnsi="Times New Roman CYR" w:cs="Times New Roman CYR"/>
          <w:color w:val="000000" w:themeColor="text1"/>
          <w:sz w:val="28"/>
          <w:szCs w:val="28"/>
        </w:rPr>
        <w:t>, песенки, прибаутки, сказки о животных, волшебные сказки) и художественной литературы (небольшие авторские сказки, рассказы, стихотворения);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интерес к произведениям познавательного характера;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положительное эмоциональное отношение к «чтению с продолжением» (сказка-повесть, цикл рассказов со сквозным персонажем);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формировать избирательное отношение к известным произведениям фольклора и художественной литературы, поддерживать инициативу детей в выборе </w:t>
      </w:r>
      <w:r w:rsidRPr="00033339">
        <w:rPr>
          <w:rFonts w:ascii="Times New Roman CYR" w:eastAsia="Times New Roman" w:hAnsi="Times New Roman CYR" w:cs="Times New Roman CYR"/>
          <w:color w:val="000000" w:themeColor="text1"/>
          <w:sz w:val="28"/>
          <w:szCs w:val="28"/>
        </w:rPr>
        <w:lastRenderedPageBreak/>
        <w:t xml:space="preserve">произведений для совместного слушания (в </w:t>
      </w:r>
      <w:proofErr w:type="spellStart"/>
      <w:r w:rsidRPr="00033339">
        <w:rPr>
          <w:rFonts w:ascii="Times New Roman CYR" w:eastAsia="Times New Roman" w:hAnsi="Times New Roman CYR" w:cs="Times New Roman CYR"/>
          <w:color w:val="000000" w:themeColor="text1"/>
          <w:sz w:val="28"/>
          <w:szCs w:val="28"/>
        </w:rPr>
        <w:t>т.ч</w:t>
      </w:r>
      <w:proofErr w:type="spellEnd"/>
      <w:r w:rsidRPr="00033339">
        <w:rPr>
          <w:rFonts w:ascii="Times New Roman CYR" w:eastAsia="Times New Roman" w:hAnsi="Times New Roman CYR" w:cs="Times New Roman CYR"/>
          <w:color w:val="000000" w:themeColor="text1"/>
          <w:sz w:val="28"/>
          <w:szCs w:val="28"/>
        </w:rPr>
        <w:t>. и повторное);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совершенствовать художественно-речевые и исполнительские умения (выразительное чтение наизусть </w:t>
      </w:r>
      <w:proofErr w:type="spellStart"/>
      <w:r w:rsidRPr="00033339">
        <w:rPr>
          <w:rFonts w:ascii="Times New Roman CYR" w:eastAsia="Times New Roman" w:hAnsi="Times New Roman CYR" w:cs="Times New Roman CYR"/>
          <w:color w:val="000000" w:themeColor="text1"/>
          <w:sz w:val="28"/>
          <w:szCs w:val="28"/>
        </w:rPr>
        <w:t>потешек</w:t>
      </w:r>
      <w:proofErr w:type="spellEnd"/>
      <w:r w:rsidRPr="00033339">
        <w:rPr>
          <w:rFonts w:ascii="Times New Roman CYR" w:eastAsia="Times New Roman" w:hAnsi="Times New Roman CYR" w:cs="Times New Roman CYR"/>
          <w:color w:val="000000" w:themeColor="text1"/>
          <w:sz w:val="28"/>
          <w:szCs w:val="28"/>
        </w:rPr>
        <w:t>, прибауток, стихотворений; выразительное чтение по ролям в инсценировках; пересказ близко к тексту);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033339">
        <w:rPr>
          <w:rFonts w:ascii="Times New Roman CYR" w:eastAsia="Times New Roman" w:hAnsi="Times New Roman CYR" w:cs="Times New Roman CYR"/>
          <w:color w:val="000000" w:themeColor="text1"/>
          <w:sz w:val="28"/>
          <w:szCs w:val="28"/>
        </w:rPr>
        <w:t>потешке</w:t>
      </w:r>
      <w:proofErr w:type="spellEnd"/>
      <w:r w:rsidRPr="00033339">
        <w:rPr>
          <w:rFonts w:ascii="Times New Roman CYR" w:eastAsia="Times New Roman" w:hAnsi="Times New Roman CYR" w:cs="Times New Roman CYR"/>
          <w:color w:val="000000" w:themeColor="text1"/>
          <w:sz w:val="28"/>
          <w:szCs w:val="28"/>
        </w:rPr>
        <w:t>, прибаутке).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6 лет до 7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речевого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Формирование словаря: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активизация словаря: совершенствовать умение использовать разные части речи точно по смыслу,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способность к выражению своих мыслей путем построения связных монологических высказываний (повествовательного и описательного типа)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2) Звуковая культура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3) Грамматический строй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4) Связная речь: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w:t>
      </w:r>
      <w:r w:rsidRPr="00033339">
        <w:rPr>
          <w:rFonts w:ascii="Times New Roman CYR" w:eastAsia="Times New Roman" w:hAnsi="Times New Roman CYR" w:cs="Times New Roman CYR"/>
          <w:color w:val="000000" w:themeColor="text1"/>
          <w:sz w:val="28"/>
          <w:szCs w:val="28"/>
        </w:rPr>
        <w:lastRenderedPageBreak/>
        <w:t>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закреплять правильное произношение предлогов, выражающих различные пространственные отношения (в, на, за, из, под, над, перед, из-под</w:t>
      </w:r>
      <w:proofErr w:type="gramStart"/>
      <w:r w:rsidRPr="00033339">
        <w:rPr>
          <w:rFonts w:ascii="Times New Roman CYR" w:eastAsia="Times New Roman" w:hAnsi="Times New Roman CYR" w:cs="Times New Roman CYR"/>
          <w:color w:val="000000" w:themeColor="text1"/>
          <w:sz w:val="28"/>
          <w:szCs w:val="28"/>
        </w:rPr>
        <w:t>.</w:t>
      </w:r>
      <w:proofErr w:type="gramEnd"/>
      <w:r w:rsidRPr="00033339">
        <w:rPr>
          <w:rFonts w:ascii="Times New Roman CYR" w:eastAsia="Times New Roman" w:hAnsi="Times New Roman CYR" w:cs="Times New Roman CYR"/>
          <w:color w:val="000000" w:themeColor="text1"/>
          <w:sz w:val="28"/>
          <w:szCs w:val="28"/>
        </w:rPr>
        <w:t xml:space="preserve"> </w:t>
      </w:r>
      <w:proofErr w:type="gramStart"/>
      <w:r w:rsidRPr="00033339">
        <w:rPr>
          <w:rFonts w:ascii="Times New Roman CYR" w:eastAsia="Times New Roman" w:hAnsi="Times New Roman CYR" w:cs="Times New Roman CYR"/>
          <w:color w:val="000000" w:themeColor="text1"/>
          <w:sz w:val="28"/>
          <w:szCs w:val="28"/>
        </w:rPr>
        <w:t>и</w:t>
      </w:r>
      <w:proofErr w:type="gramEnd"/>
      <w:r w:rsidRPr="00033339">
        <w:rPr>
          <w:rFonts w:ascii="Times New Roman CYR" w:eastAsia="Times New Roman" w:hAnsi="Times New Roman CYR" w:cs="Times New Roman CYR"/>
          <w:color w:val="000000" w:themeColor="text1"/>
          <w:sz w:val="28"/>
          <w:szCs w:val="28"/>
        </w:rPr>
        <w:t xml:space="preserve"> др.)</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 развивать способность к выражению своих мыслей путем построения связных монологических высказываний (повествовательного и описательного типа)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5) Подготовка детей к обучению грамоте: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6) Интерес к художественной литературе: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положительное эмоциональное отношение к «чтению с продолжением» (сказка-повесть, цикл рассказов со сквозным персонажем);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избирательные интересы детей к произведениям определенного жанра и тематики;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br w:type="page"/>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lastRenderedPageBreak/>
        <w:t>Художественно-эстетическое развитие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1 года до 2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художественно-эстетического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от 1 года до 1 года 6 месяцев: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у детей эмоциональный отклик на музыку (жестом, мимикой, подпеванием, движениями), желание слушать музыкальные произведения;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создавать у детей радостное настроение при пении, движениях и игровых действиях под музыку;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2) от 1 года 6 месяцев до 2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 детей способность слушать художественный текст и активно (эмоционально) реагировать на его содержание;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обеспечивать возможности наблюдать за процессом рисования, лепки взрослого, вызывать к ним интерес;</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 детей умение прислушиваться к словам песен и воспроизводить звукоподражания и простейшие интонации;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 детей умение выполнять под музыку игровые и плясовые движения, соответствующие словам песни и характеру музыки.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2 лет до 3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художественно-эстетического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w:t>
      </w:r>
      <w:r w:rsidRPr="00033339">
        <w:rPr>
          <w:rFonts w:ascii="Times New Roman CYR" w:eastAsia="Times New Roman" w:hAnsi="Times New Roman CYR" w:cs="Times New Roman CYR"/>
          <w:color w:val="000000" w:themeColor="text1"/>
          <w:sz w:val="28"/>
          <w:szCs w:val="28"/>
        </w:rPr>
        <w:t> </w:t>
      </w:r>
      <w:r w:rsidRPr="00033339">
        <w:rPr>
          <w:rFonts w:ascii="Times New Roman CYR" w:eastAsia="Times New Roman" w:hAnsi="Times New Roman CYR" w:cs="Times New Roman CYR"/>
          <w:i/>
          <w:color w:val="000000" w:themeColor="text1"/>
          <w:sz w:val="28"/>
          <w:szCs w:val="28"/>
        </w:rPr>
        <w:t>приобщение к искусству: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познакомить детей с народными игрушками (дымковской, </w:t>
      </w:r>
      <w:proofErr w:type="spellStart"/>
      <w:r w:rsidRPr="00033339">
        <w:rPr>
          <w:rFonts w:ascii="Times New Roman CYR" w:eastAsia="Times New Roman" w:hAnsi="Times New Roman CYR" w:cs="Times New Roman CYR"/>
          <w:color w:val="000000" w:themeColor="text1"/>
          <w:sz w:val="28"/>
          <w:szCs w:val="28"/>
        </w:rPr>
        <w:t>богородской</w:t>
      </w:r>
      <w:proofErr w:type="spellEnd"/>
      <w:r w:rsidRPr="00033339">
        <w:rPr>
          <w:rFonts w:ascii="Times New Roman CYR" w:eastAsia="Times New Roman" w:hAnsi="Times New Roman CYR" w:cs="Times New Roman CYR"/>
          <w:color w:val="000000" w:themeColor="text1"/>
          <w:sz w:val="28"/>
          <w:szCs w:val="28"/>
        </w:rPr>
        <w:t>, матрешкой и другими);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интерес к малым формам фольклора (</w:t>
      </w:r>
      <w:proofErr w:type="spellStart"/>
      <w:r w:rsidRPr="00033339">
        <w:rPr>
          <w:rFonts w:ascii="Times New Roman CYR" w:eastAsia="Times New Roman" w:hAnsi="Times New Roman CYR" w:cs="Times New Roman CYR"/>
          <w:color w:val="000000" w:themeColor="text1"/>
          <w:sz w:val="28"/>
          <w:szCs w:val="28"/>
        </w:rPr>
        <w:t>пестушки</w:t>
      </w:r>
      <w:proofErr w:type="spellEnd"/>
      <w:r w:rsidRPr="00033339">
        <w:rPr>
          <w:rFonts w:ascii="Times New Roman CYR" w:eastAsia="Times New Roman" w:hAnsi="Times New Roman CYR" w:cs="Times New Roman CYR"/>
          <w:color w:val="000000" w:themeColor="text1"/>
          <w:sz w:val="28"/>
          <w:szCs w:val="28"/>
        </w:rPr>
        <w:t xml:space="preserve">, </w:t>
      </w:r>
      <w:proofErr w:type="spellStart"/>
      <w:r w:rsidRPr="00033339">
        <w:rPr>
          <w:rFonts w:ascii="Times New Roman CYR" w:eastAsia="Times New Roman" w:hAnsi="Times New Roman CYR" w:cs="Times New Roman CYR"/>
          <w:color w:val="000000" w:themeColor="text1"/>
          <w:sz w:val="28"/>
          <w:szCs w:val="28"/>
        </w:rPr>
        <w:t>заклички</w:t>
      </w:r>
      <w:proofErr w:type="spellEnd"/>
      <w:r w:rsidRPr="00033339">
        <w:rPr>
          <w:rFonts w:ascii="Times New Roman CYR" w:eastAsia="Times New Roman" w:hAnsi="Times New Roman CYR" w:cs="Times New Roman CYR"/>
          <w:color w:val="000000" w:themeColor="text1"/>
          <w:sz w:val="28"/>
          <w:szCs w:val="28"/>
        </w:rPr>
        <w:t>, прибаутки);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i/>
          <w:color w:val="000000" w:themeColor="text1"/>
          <w:sz w:val="28"/>
          <w:szCs w:val="28"/>
        </w:rPr>
        <w:t>2)</w:t>
      </w:r>
      <w:r w:rsidRPr="00033339">
        <w:rPr>
          <w:rFonts w:ascii="Times New Roman CYR" w:eastAsia="Times New Roman" w:hAnsi="Times New Roman CYR" w:cs="Times New Roman CYR"/>
          <w:color w:val="000000" w:themeColor="text1"/>
          <w:sz w:val="28"/>
          <w:szCs w:val="28"/>
        </w:rPr>
        <w:t> </w:t>
      </w:r>
      <w:r w:rsidRPr="00033339">
        <w:rPr>
          <w:rFonts w:ascii="Times New Roman CYR" w:eastAsia="Times New Roman" w:hAnsi="Times New Roman CYR" w:cs="Times New Roman CYR"/>
          <w:i/>
          <w:color w:val="000000" w:themeColor="text1"/>
          <w:sz w:val="28"/>
          <w:szCs w:val="28"/>
        </w:rPr>
        <w:t>изобразительная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воспитывать интерес к изобразительной деятельности (рисованию, лепке) совместно </w:t>
      </w:r>
      <w:proofErr w:type="gramStart"/>
      <w:r w:rsidRPr="00033339">
        <w:rPr>
          <w:rFonts w:ascii="Times New Roman CYR" w:eastAsia="Times New Roman" w:hAnsi="Times New Roman CYR" w:cs="Times New Roman CYR"/>
          <w:color w:val="000000" w:themeColor="text1"/>
          <w:sz w:val="28"/>
          <w:szCs w:val="28"/>
        </w:rPr>
        <w:t>со</w:t>
      </w:r>
      <w:proofErr w:type="gramEnd"/>
      <w:r w:rsidRPr="00033339">
        <w:rPr>
          <w:rFonts w:ascii="Times New Roman CYR" w:eastAsia="Times New Roman" w:hAnsi="Times New Roman CYR" w:cs="Times New Roman CYR"/>
          <w:color w:val="000000" w:themeColor="text1"/>
          <w:sz w:val="28"/>
          <w:szCs w:val="28"/>
        </w:rPr>
        <w:t xml:space="preserve"> взрослым и самостоятельно;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положительные эмоции на предложение нарисовать, слепить;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lastRenderedPageBreak/>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научить </w:t>
      </w:r>
      <w:proofErr w:type="gramStart"/>
      <w:r w:rsidRPr="00033339">
        <w:rPr>
          <w:rFonts w:ascii="Times New Roman CYR" w:eastAsia="Times New Roman" w:hAnsi="Times New Roman CYR" w:cs="Times New Roman CYR"/>
          <w:color w:val="000000" w:themeColor="text1"/>
          <w:sz w:val="28"/>
          <w:szCs w:val="28"/>
        </w:rPr>
        <w:t>правильно</w:t>
      </w:r>
      <w:proofErr w:type="gramEnd"/>
      <w:r w:rsidRPr="00033339">
        <w:rPr>
          <w:rFonts w:ascii="Times New Roman CYR" w:eastAsia="Times New Roman" w:hAnsi="Times New Roman CYR" w:cs="Times New Roman CYR"/>
          <w:color w:val="000000" w:themeColor="text1"/>
          <w:sz w:val="28"/>
          <w:szCs w:val="28"/>
        </w:rPr>
        <w:t xml:space="preserve"> держать карандаш, кисть;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сенсорные основы изобразительной деятельности: восприятие предмета разной формы, цвета (начиная с контрастных цветов);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включать движение рук по предмету при знакомстве с его формой;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познакомить со свойствами глины, пластилина, пластической массы;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3)</w:t>
      </w:r>
      <w:r w:rsidRPr="00033339">
        <w:rPr>
          <w:rFonts w:ascii="Times New Roman CYR" w:eastAsia="Times New Roman" w:hAnsi="Times New Roman CYR" w:cs="Times New Roman CYR"/>
          <w:color w:val="000000" w:themeColor="text1"/>
          <w:sz w:val="28"/>
          <w:szCs w:val="28"/>
        </w:rPr>
        <w:t> </w:t>
      </w:r>
      <w:r w:rsidRPr="00033339">
        <w:rPr>
          <w:rFonts w:ascii="Times New Roman CYR" w:eastAsia="Times New Roman" w:hAnsi="Times New Roman CYR" w:cs="Times New Roman CYR"/>
          <w:i/>
          <w:color w:val="000000" w:themeColor="text1"/>
          <w:sz w:val="28"/>
          <w:szCs w:val="28"/>
        </w:rPr>
        <w:t>конструктивная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интерес к конструктивной деятельности, поддерживать желание детей строить самостоятельно;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4) музыкальная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воспитывать интерес к музыке, желание слушать музыку, подпевать, выполнять простейшие танцевальные движения;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приобщать к восприятию музыки, соблюдая первоначальные правила: не </w:t>
      </w:r>
      <w:proofErr w:type="gramStart"/>
      <w:r w:rsidRPr="00033339">
        <w:rPr>
          <w:rFonts w:ascii="Times New Roman CYR" w:eastAsia="Times New Roman" w:hAnsi="Times New Roman CYR" w:cs="Times New Roman CYR"/>
          <w:color w:val="000000" w:themeColor="text1"/>
          <w:sz w:val="28"/>
          <w:szCs w:val="28"/>
        </w:rPr>
        <w:t>мешать соседу вслушиваться</w:t>
      </w:r>
      <w:proofErr w:type="gramEnd"/>
      <w:r w:rsidRPr="00033339">
        <w:rPr>
          <w:rFonts w:ascii="Times New Roman CYR" w:eastAsia="Times New Roman" w:hAnsi="Times New Roman CYR" w:cs="Times New Roman CYR"/>
          <w:color w:val="000000" w:themeColor="text1"/>
          <w:sz w:val="28"/>
          <w:szCs w:val="28"/>
        </w:rPr>
        <w:t xml:space="preserve"> в музыкальное произведение и эмоционально на него реагировать;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5) театрализованная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033339">
        <w:rPr>
          <w:rFonts w:ascii="Times New Roman CYR" w:eastAsia="Times New Roman" w:hAnsi="Times New Roman CYR" w:cs="Times New Roman CYR"/>
          <w:color w:val="000000" w:themeColor="text1"/>
          <w:sz w:val="28"/>
          <w:szCs w:val="28"/>
        </w:rPr>
        <w:t>со</w:t>
      </w:r>
      <w:proofErr w:type="gramEnd"/>
      <w:r w:rsidRPr="00033339">
        <w:rPr>
          <w:rFonts w:ascii="Times New Roman CYR" w:eastAsia="Times New Roman" w:hAnsi="Times New Roman CYR" w:cs="Times New Roman CYR"/>
          <w:color w:val="000000" w:themeColor="text1"/>
          <w:sz w:val="28"/>
          <w:szCs w:val="28"/>
        </w:rPr>
        <w:t xml:space="preserve"> взрослым (бабушка приглашает на деревенский двор);</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способствовать проявлению самостоятельности, активности в игре с персонажами-игрушками;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умение следить за действиями заводных игрушек, сказочных героев, адекватно реагировать на них;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способствовать формированию навыка перевоплощения в образы сказочных героев;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создавать условия для систематического восприятия театрализованных выступлений педагогического театра (взрослых).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6) культурно-досуговая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color w:val="000000" w:themeColor="text1"/>
        </w:rPr>
        <w:t> </w:t>
      </w:r>
      <w:r w:rsidRPr="00033339">
        <w:rPr>
          <w:rFonts w:ascii="Times New Roman CYR" w:eastAsia="Times New Roman" w:hAnsi="Times New Roman CYR" w:cs="Times New Roman CYR"/>
          <w:color w:val="000000" w:themeColor="text1"/>
          <w:sz w:val="28"/>
          <w:szCs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привлекать детей к посильному участию в играх, театрализованных представлениях, забавах, развлечениях и праздниках;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умение следить за действиями игрушек, сказочных героев, адекватно реагировать на них;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навык перевоплощения детей в образы сказочных героев.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3 лет до 4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художественно-эстетического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приобщение к искусству: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lastRenderedPageBreak/>
        <w:t>- продолжать развивать художественное восприятие, подводить детей к восприятию произведений искусства (разглядывать и чувствовать);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интерес к искусству;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понимание красоты произведений искусства, потребность общения с искусством;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готовить детей к посещению кукольного театра, выставки детских работ и так далее;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приобщать детей к участию в концертах, праздниках в семье и ДОО: исполнение танца, песни, чтение стихов;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2) изобразительная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 детей интерес к занятиям изобразительной деятельностью;</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 детей знания в области изобразительной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у детей эстетическое восприятие;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находить связь между предметами и явлениями окружающего мира и их изображениями (в рисунке, лепке, аппликации);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033339">
        <w:rPr>
          <w:rFonts w:ascii="Times New Roman CYR" w:eastAsia="Times New Roman" w:hAnsi="Times New Roman CYR" w:cs="Times New Roman CYR"/>
          <w:color w:val="000000" w:themeColor="text1"/>
          <w:sz w:val="28"/>
          <w:szCs w:val="28"/>
        </w:rPr>
        <w:t>другое</w:t>
      </w:r>
      <w:proofErr w:type="gramEnd"/>
      <w:r w:rsidRPr="00033339">
        <w:rPr>
          <w:rFonts w:ascii="Times New Roman CYR" w:eastAsia="Times New Roman" w:hAnsi="Times New Roman CYR" w:cs="Times New Roman CYR"/>
          <w:color w:val="000000" w:themeColor="text1"/>
          <w:sz w:val="28"/>
          <w:szCs w:val="28"/>
        </w:rPr>
        <w:t>);</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умение у детей создавать как индивидуальные, так и коллективные композиции в рисунках, лепке, аппликации;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знакомить детей с народной игрушкой (</w:t>
      </w:r>
      <w:proofErr w:type="spellStart"/>
      <w:r w:rsidRPr="00033339">
        <w:rPr>
          <w:rFonts w:ascii="Times New Roman CYR" w:eastAsia="Times New Roman" w:hAnsi="Times New Roman CYR" w:cs="Times New Roman CYR"/>
          <w:color w:val="000000" w:themeColor="text1"/>
          <w:sz w:val="28"/>
          <w:szCs w:val="28"/>
        </w:rPr>
        <w:t>филимоновской</w:t>
      </w:r>
      <w:proofErr w:type="spellEnd"/>
      <w:r w:rsidRPr="00033339">
        <w:rPr>
          <w:rFonts w:ascii="Times New Roman CYR" w:eastAsia="Times New Roman" w:hAnsi="Times New Roman CYR" w:cs="Times New Roman CYR"/>
          <w:color w:val="000000" w:themeColor="text1"/>
          <w:sz w:val="28"/>
          <w:szCs w:val="28"/>
        </w:rPr>
        <w:t xml:space="preserve">, дымковской, семеновской, </w:t>
      </w:r>
      <w:proofErr w:type="spellStart"/>
      <w:r w:rsidRPr="00033339">
        <w:rPr>
          <w:rFonts w:ascii="Times New Roman CYR" w:eastAsia="Times New Roman" w:hAnsi="Times New Roman CYR" w:cs="Times New Roman CYR"/>
          <w:color w:val="000000" w:themeColor="text1"/>
          <w:sz w:val="28"/>
          <w:szCs w:val="28"/>
        </w:rPr>
        <w:t>богородской</w:t>
      </w:r>
      <w:proofErr w:type="spellEnd"/>
      <w:r w:rsidRPr="00033339">
        <w:rPr>
          <w:rFonts w:ascii="Times New Roman CYR" w:eastAsia="Times New Roman" w:hAnsi="Times New Roman CYR" w:cs="Times New Roman CYR"/>
          <w:color w:val="000000" w:themeColor="text1"/>
          <w:sz w:val="28"/>
          <w:szCs w:val="28"/>
        </w:rPr>
        <w:t>) для обогащения зрительных впечатлений и показа условно-обобщенной трактовки художественных образов;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переводить детей от рисования-подражания к самостоятельному творчеству;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3) конструктивная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совершенствовать у детей конструктивные умения;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lastRenderedPageBreak/>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умение у детей использовать в постройках детали разного цвета;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4) музыкальная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у детей эмоциональную отзывчивость на музыку;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знакомить детей с тремя жанрами музыкальных произведений: песней, танцем, маршем;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учить детей петь простые народные песни, </w:t>
      </w:r>
      <w:proofErr w:type="spellStart"/>
      <w:r w:rsidRPr="00033339">
        <w:rPr>
          <w:rFonts w:ascii="Times New Roman CYR" w:eastAsia="Times New Roman" w:hAnsi="Times New Roman CYR" w:cs="Times New Roman CYR"/>
          <w:color w:val="000000" w:themeColor="text1"/>
          <w:sz w:val="28"/>
          <w:szCs w:val="28"/>
        </w:rPr>
        <w:t>попевки</w:t>
      </w:r>
      <w:proofErr w:type="spellEnd"/>
      <w:r w:rsidRPr="00033339">
        <w:rPr>
          <w:rFonts w:ascii="Times New Roman CYR" w:eastAsia="Times New Roman" w:hAnsi="Times New Roman CYR" w:cs="Times New Roman CYR"/>
          <w:color w:val="000000" w:themeColor="text1"/>
          <w:sz w:val="28"/>
          <w:szCs w:val="28"/>
        </w:rPr>
        <w:t>, прибаутки, передавая их настроение и характер;</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5) театрализованная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воспитывать у детей устойчивый интерес детей к театрализованной игре, создавать условия для её проведения;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положительные, доброжелательные, коллективные взаимоотношения;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познакомить детей с различными видами театра (кукольным, настольным, пальчиковым, театром теней, театром на </w:t>
      </w:r>
      <w:proofErr w:type="spellStart"/>
      <w:r w:rsidRPr="00033339">
        <w:rPr>
          <w:rFonts w:ascii="Times New Roman CYR" w:eastAsia="Times New Roman" w:hAnsi="Times New Roman CYR" w:cs="Times New Roman CYR"/>
          <w:color w:val="000000" w:themeColor="text1"/>
          <w:sz w:val="28"/>
          <w:szCs w:val="28"/>
        </w:rPr>
        <w:t>фланелеграфе</w:t>
      </w:r>
      <w:proofErr w:type="spellEnd"/>
      <w:r w:rsidRPr="00033339">
        <w:rPr>
          <w:rFonts w:ascii="Times New Roman CYR" w:eastAsia="Times New Roman" w:hAnsi="Times New Roman CYR" w:cs="Times New Roman CYR"/>
          <w:color w:val="000000" w:themeColor="text1"/>
          <w:sz w:val="28"/>
          <w:szCs w:val="28"/>
        </w:rPr>
        <w:t>);</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знакомить детей с приемами вождения настольных кукол;</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 детей умение сопровождать движения простой песенкой;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вызывать желание действовать с элементами костюмов (шапочки, воротнички и так далее) и атрибутами как внешними символами роли;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 детей интонационную выразительность речи в процессе театрально-игровой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у детей диалогическую речь в процессе театрально-игровой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 детей умение следить за развитием действия в драматизациях и кукольных спектаклях;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 детей умение использовать импровизационные формы диалогов действующих лиц в хорошо знакомых сказках;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6) культурно-досуговая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proofErr w:type="gramStart"/>
      <w:r w:rsidRPr="00033339">
        <w:rPr>
          <w:rFonts w:ascii="Times New Roman CYR" w:eastAsia="Times New Roman" w:hAnsi="Times New Roman CYR" w:cs="Times New Roman CYR"/>
          <w:color w:val="000000" w:themeColor="text1"/>
          <w:sz w:val="28"/>
          <w:szCs w:val="28"/>
        </w:rPr>
        <w:t>помогать детям организовывать</w:t>
      </w:r>
      <w:proofErr w:type="gramEnd"/>
      <w:r w:rsidRPr="00033339">
        <w:rPr>
          <w:rFonts w:ascii="Times New Roman CYR" w:eastAsia="Times New Roman" w:hAnsi="Times New Roman CYR" w:cs="Times New Roman CYR"/>
          <w:color w:val="000000" w:themeColor="text1"/>
          <w:sz w:val="28"/>
          <w:szCs w:val="28"/>
        </w:rPr>
        <w:t xml:space="preserve"> свободное время с интересом;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создавать условия для активного и пассивного отдыха;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создавать атмосферу эмоционального благополучия в культурно-досуговой </w:t>
      </w:r>
      <w:r w:rsidRPr="00033339">
        <w:rPr>
          <w:rFonts w:ascii="Times New Roman CYR" w:eastAsia="Times New Roman" w:hAnsi="Times New Roman CYR" w:cs="Times New Roman CYR"/>
          <w:color w:val="000000" w:themeColor="text1"/>
          <w:sz w:val="28"/>
          <w:szCs w:val="28"/>
        </w:rPr>
        <w:lastRenderedPageBreak/>
        <w:t>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интерес к просмотру кукольных спектаклей, прослушиванию музыкальных и литературных произведений;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желание участвовать в праздниках и развлечениях;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основы праздничной культуры и навыки общения в ходе праздника и развлечения.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4 лет до 5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художественно-эстетического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приобщение к искусству: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у детей умение сравнивать произведения различных видов искусства;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отзывчивость и эстетическое сопереживание на красоту окружающей действительности;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 детей интерес к искусству как виду творческой деятельности человека;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познакомить детей с видами и жанрами искусства, историей его возникновения, средствами выразительности разных видов искусства;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понимание красоты произведений искусства, потребность общения с искусством;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 детей интерес к детским выставкам, спектаклям; желание посещать театр, музей и тому подобное;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приобщать детей к лучшим образцам отечественного и мирового искусства;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воспитывать патриотизм и чувства гордости за свою страну, край в процессе ознакомления с различными видами искусства;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i/>
          <w:color w:val="000000" w:themeColor="text1"/>
          <w:sz w:val="28"/>
          <w:szCs w:val="28"/>
        </w:rPr>
        <w:t>2) изобразительная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развивать интерес детей и положительный отклик к различным видам изобразительной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продолжать формировать у детей умение рассматривать и обследовать предметы, в </w:t>
      </w:r>
      <w:proofErr w:type="spellStart"/>
      <w:r w:rsidRPr="00033339">
        <w:rPr>
          <w:rFonts w:ascii="Times New Roman CYR" w:eastAsia="Times New Roman" w:hAnsi="Times New Roman CYR" w:cs="Times New Roman CYR"/>
          <w:color w:val="000000" w:themeColor="text1"/>
          <w:sz w:val="28"/>
          <w:szCs w:val="28"/>
        </w:rPr>
        <w:t>т.ч</w:t>
      </w:r>
      <w:proofErr w:type="spellEnd"/>
      <w:r w:rsidRPr="00033339">
        <w:rPr>
          <w:rFonts w:ascii="Times New Roman CYR" w:eastAsia="Times New Roman" w:hAnsi="Times New Roman CYR" w:cs="Times New Roman CYR"/>
          <w:color w:val="000000" w:themeColor="text1"/>
          <w:sz w:val="28"/>
          <w:szCs w:val="28"/>
        </w:rPr>
        <w:t>. с помощью рук;</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у детей умение выделять и использовать средства выразительности в рисовании, лепке, аппликации;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формировать у детей умение создавать коллективные произведения в рисовании, лепке, аппликации;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lastRenderedPageBreak/>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приучать детей быть аккуратными: сохранять свое рабочее место в порядке, по окончании работы убирать все со стола;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художественно-творческие способности у детей в различных видах изобразительной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создавать условия для самостоятельного художественного творчества детей;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воспитывать у детей желание проявлять дружелюбие при оценке работ других детей;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3) конструктивная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умение у детей сооружать постройки из крупного и мелкого строительного материала;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обучать конструированию из бумаги;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приобщать детей к изготовлению поделок из природного материала.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4) музыкальная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обогащать музыкальные впечатления детей, способствовать дальнейшему развитию основ музыкальной культуры;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воспитывать </w:t>
      </w:r>
      <w:proofErr w:type="spellStart"/>
      <w:r w:rsidRPr="00033339">
        <w:rPr>
          <w:rFonts w:ascii="Times New Roman CYR" w:eastAsia="Times New Roman" w:hAnsi="Times New Roman CYR" w:cs="Times New Roman CYR"/>
          <w:color w:val="000000" w:themeColor="text1"/>
          <w:sz w:val="28"/>
          <w:szCs w:val="28"/>
        </w:rPr>
        <w:t>слушательскую</w:t>
      </w:r>
      <w:proofErr w:type="spellEnd"/>
      <w:r w:rsidRPr="00033339">
        <w:rPr>
          <w:rFonts w:ascii="Times New Roman CYR" w:eastAsia="Times New Roman" w:hAnsi="Times New Roman CYR" w:cs="Times New Roman CYR"/>
          <w:color w:val="000000" w:themeColor="text1"/>
          <w:sz w:val="28"/>
          <w:szCs w:val="28"/>
        </w:rPr>
        <w:t xml:space="preserve"> культуру детей;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музыкальность детей;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воспитывать интерес и любовь к высокохудожественной музыке;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формировать умение у детей различать средства выразительности в музыке, различать звуки по высоте;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поддерживать у детей интерес к пению;</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способствовать освоению элементов танца и ритмопластики для создания музыкальных двигательных образов в играх, драматизациях, </w:t>
      </w:r>
      <w:proofErr w:type="spellStart"/>
      <w:r w:rsidRPr="00033339">
        <w:rPr>
          <w:rFonts w:ascii="Times New Roman CYR" w:eastAsia="Times New Roman" w:hAnsi="Times New Roman CYR" w:cs="Times New Roman CYR"/>
          <w:color w:val="000000" w:themeColor="text1"/>
          <w:sz w:val="28"/>
          <w:szCs w:val="28"/>
        </w:rPr>
        <w:t>инсценировании</w:t>
      </w:r>
      <w:proofErr w:type="spellEnd"/>
      <w:r w:rsidRPr="00033339">
        <w:rPr>
          <w:rFonts w:ascii="Times New Roman CYR" w:eastAsia="Times New Roman" w:hAnsi="Times New Roman CYR" w:cs="Times New Roman CYR"/>
          <w:color w:val="000000" w:themeColor="text1"/>
          <w:sz w:val="28"/>
          <w:szCs w:val="28"/>
        </w:rPr>
        <w:t>;</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способствовать освоению детьми приемов игры на детских музыкальных инструментах;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поощрять желание детей самостоятельно заниматься музыкальной деятельностью;</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5) театрализованная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развивать интерес детей к театрализованной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опыт социальных навыков поведения, создавать условия для развития творческой активности детей;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color w:val="000000" w:themeColor="text1"/>
        </w:rPr>
        <w:t> </w:t>
      </w:r>
      <w:r w:rsidRPr="00033339">
        <w:rPr>
          <w:rFonts w:ascii="Times New Roman CYR" w:eastAsia="Times New Roman" w:hAnsi="Times New Roman CYR" w:cs="Times New Roman CYR"/>
          <w:color w:val="000000" w:themeColor="text1"/>
          <w:sz w:val="28"/>
          <w:szCs w:val="28"/>
        </w:rPr>
        <w:t>учить элементам художественно-образных выразительных средств (интонация, мимика, пантомимика);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активизировать словарь детей, совершенствовать звуковую культуру речи, интонационный строй, диалогическую речь;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познакомить детей с различными видами театра (кукольный, музыкальный, </w:t>
      </w:r>
      <w:r w:rsidRPr="00033339">
        <w:rPr>
          <w:rFonts w:ascii="Times New Roman CYR" w:eastAsia="Times New Roman" w:hAnsi="Times New Roman CYR" w:cs="Times New Roman CYR"/>
          <w:color w:val="000000" w:themeColor="text1"/>
          <w:sz w:val="28"/>
          <w:szCs w:val="28"/>
        </w:rPr>
        <w:lastRenderedPageBreak/>
        <w:t xml:space="preserve">детский, театр зверей и </w:t>
      </w:r>
      <w:proofErr w:type="gramStart"/>
      <w:r w:rsidRPr="00033339">
        <w:rPr>
          <w:rFonts w:ascii="Times New Roman CYR" w:eastAsia="Times New Roman" w:hAnsi="Times New Roman CYR" w:cs="Times New Roman CYR"/>
          <w:color w:val="000000" w:themeColor="text1"/>
          <w:sz w:val="28"/>
          <w:szCs w:val="28"/>
        </w:rPr>
        <w:t>другое</w:t>
      </w:r>
      <w:proofErr w:type="gramEnd"/>
      <w:r w:rsidRPr="00033339">
        <w:rPr>
          <w:rFonts w:ascii="Times New Roman CYR" w:eastAsia="Times New Roman" w:hAnsi="Times New Roman CYR" w:cs="Times New Roman CYR"/>
          <w:color w:val="000000" w:themeColor="text1"/>
          <w:sz w:val="28"/>
          <w:szCs w:val="28"/>
        </w:rPr>
        <w:t>);</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 детей простейшие образно-выразительные умения, имитировать характерные движения сказочных животных;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t>- развивать эстетический вкус, воспитывать чувство прекрасного, побуждать нравственно-эстетические и эмоциональные переживания;</w:t>
      </w:r>
      <w:proofErr w:type="gramEnd"/>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побуждать интерес творческим проявлениям в игре и игровому общению со сверстниками.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6)</w:t>
      </w:r>
      <w:r w:rsidRPr="00033339">
        <w:rPr>
          <w:rFonts w:ascii="Times New Roman CYR" w:eastAsia="Times New Roman" w:hAnsi="Times New Roman CYR" w:cs="Times New Roman CYR"/>
          <w:i/>
          <w:color w:val="000000" w:themeColor="text1"/>
          <w:sz w:val="28"/>
          <w:szCs w:val="28"/>
          <w:lang w:val="en-US"/>
        </w:rPr>
        <w:t> </w:t>
      </w:r>
      <w:r w:rsidRPr="00033339">
        <w:rPr>
          <w:rFonts w:ascii="Times New Roman CYR" w:eastAsia="Times New Roman" w:hAnsi="Times New Roman CYR" w:cs="Times New Roman CYR"/>
          <w:i/>
          <w:color w:val="000000" w:themeColor="text1"/>
          <w:sz w:val="28"/>
          <w:szCs w:val="28"/>
        </w:rPr>
        <w:t>культурно-досуговая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умение организовывать свободное время с пользой;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интерес к развлечениям, знакомящим с культурой и традициями народов страны;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осуществлять патриотическое и нравственное воспитание, приобщать к художественной культуре, эстетико-эмоциональному творчеству;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приобщать к праздничной культуре, развивать желание принимать участие в праздниках (календарных, государственных, народных);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чувства причастности к событиям, происходящим в стране;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индивидуальные творческие способности и художественные наклонности ребёнка;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5 лет до 6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художественно-эстетического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приобщение к искусству: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духовно-нравственные качества, в процессе ознакомления с различными видами искусства духовно-нравственного содержания;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бережное отношение к произведениям искусства;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активизировать проявление эстетического отношения к окружающему миру (искусству, природе, предметам быта, игрушкам, социальным явлениям);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развивать у детей стремление к познанию культурных традиций своего народа через творческую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lastRenderedPageBreak/>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знакомить детей с жанрами изобразительного и музыкального искусства; продолжать знакомить детей с архитектурой;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color w:val="000000" w:themeColor="text1"/>
          <w:lang w:val="en-US"/>
        </w:rPr>
        <w:t> </w:t>
      </w:r>
      <w:r w:rsidRPr="00033339">
        <w:rPr>
          <w:rFonts w:ascii="Times New Roman CYR" w:eastAsia="Times New Roman" w:hAnsi="Times New Roman CYR" w:cs="Times New Roman CYR"/>
          <w:color w:val="000000" w:themeColor="text1"/>
          <w:sz w:val="28"/>
          <w:szCs w:val="28"/>
        </w:rPr>
        <w:t>уметь называть вид художественной деятельности, профессию и людей, которые работают в том или ином виде искусства;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организовать посещение выставки, театра, музея, цирка;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2) изобразительная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развивать интерес детей к изобразительной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художественно-творческих способностей в продуктивных видах детской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у детей сенсорный опыт, развивая органы восприятия: зрение, слух, обоняние, осязание, вкус;</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закреплять у детей знания об основных формах предметов и объектов природы;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 детей эстетическое восприятие, желание созерцать красоту окружающего мира;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совершенствовать у детей изобразительные навыки и умения, формировать художественно-творческие способности;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 детей чувство формы, цвета, пропорций;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содержание изобразительной деятельности в соответствии с задачами познавательного и социального развития детей;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продолжать знакомить детей с народным декоративно-прикладным искусством (Городецкая роспись, </w:t>
      </w:r>
      <w:proofErr w:type="spellStart"/>
      <w:r w:rsidRPr="00033339">
        <w:rPr>
          <w:rFonts w:ascii="Times New Roman CYR" w:eastAsia="Times New Roman" w:hAnsi="Times New Roman CYR" w:cs="Times New Roman CYR"/>
          <w:color w:val="000000" w:themeColor="text1"/>
          <w:sz w:val="28"/>
          <w:szCs w:val="28"/>
        </w:rPr>
        <w:t>Полховско-майданская</w:t>
      </w:r>
      <w:proofErr w:type="spellEnd"/>
      <w:r w:rsidRPr="00033339">
        <w:rPr>
          <w:rFonts w:ascii="Times New Roman CYR" w:eastAsia="Times New Roman" w:hAnsi="Times New Roman CYR" w:cs="Times New Roman CYR"/>
          <w:color w:val="000000" w:themeColor="text1"/>
          <w:sz w:val="28"/>
          <w:szCs w:val="28"/>
        </w:rPr>
        <w:t xml:space="preserve"> роспись, Гжельская </w:t>
      </w:r>
      <w:r w:rsidRPr="00033339">
        <w:rPr>
          <w:rFonts w:ascii="Times New Roman CYR" w:eastAsia="Times New Roman" w:hAnsi="Times New Roman CYR" w:cs="Times New Roman CYR"/>
          <w:color w:val="000000" w:themeColor="text1"/>
          <w:sz w:val="28"/>
          <w:szCs w:val="28"/>
        </w:rPr>
        <w:lastRenderedPageBreak/>
        <w:t xml:space="preserve">роспись), расширять представления о народных игрушках (городецкая игрушка, </w:t>
      </w:r>
      <w:proofErr w:type="spellStart"/>
      <w:r w:rsidRPr="00033339">
        <w:rPr>
          <w:rFonts w:ascii="Times New Roman CYR" w:eastAsia="Times New Roman" w:hAnsi="Times New Roman CYR" w:cs="Times New Roman CYR"/>
          <w:color w:val="000000" w:themeColor="text1"/>
          <w:sz w:val="28"/>
          <w:szCs w:val="28"/>
        </w:rPr>
        <w:t>богородская</w:t>
      </w:r>
      <w:proofErr w:type="spellEnd"/>
      <w:r w:rsidRPr="00033339">
        <w:rPr>
          <w:rFonts w:ascii="Times New Roman CYR" w:eastAsia="Times New Roman" w:hAnsi="Times New Roman CYR" w:cs="Times New Roman CYR"/>
          <w:color w:val="000000" w:themeColor="text1"/>
          <w:sz w:val="28"/>
          <w:szCs w:val="28"/>
        </w:rPr>
        <w:t xml:space="preserve"> игрушка, матрешка, бирюльки);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развивать декоративное творчество детей (в </w:t>
      </w:r>
      <w:proofErr w:type="spellStart"/>
      <w:r w:rsidRPr="00033339">
        <w:rPr>
          <w:rFonts w:ascii="Times New Roman CYR" w:eastAsia="Times New Roman" w:hAnsi="Times New Roman CYR" w:cs="Times New Roman CYR"/>
          <w:color w:val="000000" w:themeColor="text1"/>
          <w:sz w:val="28"/>
          <w:szCs w:val="28"/>
        </w:rPr>
        <w:t>т.ч</w:t>
      </w:r>
      <w:proofErr w:type="spellEnd"/>
      <w:r w:rsidRPr="00033339">
        <w:rPr>
          <w:rFonts w:ascii="Times New Roman CYR" w:eastAsia="Times New Roman" w:hAnsi="Times New Roman CYR" w:cs="Times New Roman CYR"/>
          <w:color w:val="000000" w:themeColor="text1"/>
          <w:sz w:val="28"/>
          <w:szCs w:val="28"/>
        </w:rPr>
        <w:t>. коллективное);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поощрять детей воплощать в художественной форме свои представления, переживания, чувства, мысли; поддерживать личностное творческое начало;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3) конструктивная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поощрять у детей самостоятельность, творчество, инициативу, дружелюбие;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4) музыкальная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формировать у детей эстетическое восприятие музыки, умение различать жанры музыкальных произведений (песня, танец, марш);</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у детей музыкальную память, умение различать на слух звуки по высоте, музыкальные инструменты;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развивать у детей интерес и любовь к музыке, музыкальную отзывчивость на нее;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продолжать развивать у детей музыкальные способности детей: </w:t>
      </w:r>
      <w:proofErr w:type="spellStart"/>
      <w:r w:rsidRPr="00033339">
        <w:rPr>
          <w:rFonts w:ascii="Times New Roman CYR" w:eastAsia="Times New Roman" w:hAnsi="Times New Roman CYR" w:cs="Times New Roman CYR"/>
          <w:color w:val="000000" w:themeColor="text1"/>
          <w:sz w:val="28"/>
          <w:szCs w:val="28"/>
        </w:rPr>
        <w:t>звуковысотный</w:t>
      </w:r>
      <w:proofErr w:type="spellEnd"/>
      <w:r w:rsidRPr="00033339">
        <w:rPr>
          <w:rFonts w:ascii="Times New Roman CYR" w:eastAsia="Times New Roman" w:hAnsi="Times New Roman CYR" w:cs="Times New Roman CYR"/>
          <w:color w:val="000000" w:themeColor="text1"/>
          <w:sz w:val="28"/>
          <w:szCs w:val="28"/>
        </w:rPr>
        <w:t>, ритмический, тембровый, динамический слух;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у детей умение творческой интерпретации музыки разными средствами художественной выразительности;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у детей умение сотрудничества в коллективной музыкальной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5) театрализованная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знакомить детей с различными видами театрального искусства (кукольный театр, балет, опера и прочее);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знакомить детей с театральной терминологией (акт, актер, антракт, кулисы и так далее);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интерес к сценическому искусству;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создавать атмосферу творческого выбора и инициативы для каждого ребёнка;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личностные качеств (коммуникативные навыки, партнерские взаимоотношения;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доброжелательность и контактность в отношениях со сверстниками;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навыки действий с воображаемыми предметами;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способствовать развитию навыков передачи образа различными способами (речь, мимика, жест, пантомима и прочее);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lastRenderedPageBreak/>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6) культурно-досуговая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создавать условия для проявления культурных потребностей и интересов, а также их использования в организации своего досуга;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понятия праздничный и будний день, понимать их различия;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знакомить с историей возникновения праздников, воспитывать бережное отношение к народным праздничным традициям и обычаям;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интерес к участию в творческих объединениях дополнительного образования в ДОО и вне её.</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6 лет до 7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В области художественно-эстетического развития основными задачами образовательной деятельности являются: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1) приобщение к искусству: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уважительное отношение и чувство гордости за свою страну, в процессе ознакомления с разными видами искусства;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t>- закреплять знания детей о видах искусства (изобразительное, декоративно-прикладное искусство, музыка, архитектура, театр, танец, кино, цирк);</w:t>
      </w:r>
      <w:proofErr w:type="gramEnd"/>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гуманное отношение к людям и окружающей природе;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духовно-нравственное отношение и чувство сопричастности к культурному наследию своего народа;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закреплять у детей знания об искусстве как виде творческой деятельности людей;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w:t>
      </w:r>
      <w:proofErr w:type="gramStart"/>
      <w:r w:rsidRPr="00033339">
        <w:rPr>
          <w:rFonts w:ascii="Times New Roman CYR" w:eastAsia="Times New Roman" w:hAnsi="Times New Roman CYR" w:cs="Times New Roman CYR"/>
          <w:color w:val="000000" w:themeColor="text1"/>
          <w:sz w:val="28"/>
          <w:szCs w:val="28"/>
        </w:rPr>
        <w:t>помогать детям различать</w:t>
      </w:r>
      <w:proofErr w:type="gramEnd"/>
      <w:r w:rsidRPr="00033339">
        <w:rPr>
          <w:rFonts w:ascii="Times New Roman CYR" w:eastAsia="Times New Roman" w:hAnsi="Times New Roman CYR" w:cs="Times New Roman CYR"/>
          <w:color w:val="000000" w:themeColor="text1"/>
          <w:sz w:val="28"/>
          <w:szCs w:val="28"/>
        </w:rPr>
        <w:t xml:space="preserve"> народное и профессиональное искусство;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lastRenderedPageBreak/>
        <w:t>- формировать у детей основы художественной культуры;</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расширять знания детей об изобразительном искусстве, музыке, театре;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расширять знания детей о творчестве известных художников и композиторов;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организовать посещение выставки, театра, музея, цирка (совместно с родителями (законными представителями));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2) изобразительная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 детей устойчивый интерес к изобразительной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художественный вкус, творческое воображение, наблюдательность и любознательность;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обогащать у детей сенсорный опыт, включать в процесс ознакомления с предметами движения рук по предмету;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показывать детям, чем отличаются одни произведения искусства от </w:t>
      </w:r>
      <w:proofErr w:type="gramStart"/>
      <w:r w:rsidRPr="00033339">
        <w:rPr>
          <w:rFonts w:ascii="Times New Roman CYR" w:eastAsia="Times New Roman" w:hAnsi="Times New Roman CYR" w:cs="Times New Roman CYR"/>
          <w:color w:val="000000" w:themeColor="text1"/>
          <w:sz w:val="28"/>
          <w:szCs w:val="28"/>
        </w:rPr>
        <w:t>других</w:t>
      </w:r>
      <w:proofErr w:type="gramEnd"/>
      <w:r w:rsidRPr="00033339">
        <w:rPr>
          <w:rFonts w:ascii="Times New Roman CYR" w:eastAsia="Times New Roman" w:hAnsi="Times New Roman CYR" w:cs="Times New Roman CYR"/>
          <w:color w:val="000000" w:themeColor="text1"/>
          <w:sz w:val="28"/>
          <w:szCs w:val="28"/>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создавать условия для свободного, самостоятельного, разнопланового экспериментирования с художественными материалами;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поощрять стремление детей сделать свое произведение красивым, содержательным, выразительным;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поощрять стремление детей делать самостоятельный выбор, помогать </w:t>
      </w:r>
      <w:proofErr w:type="gramStart"/>
      <w:r w:rsidRPr="00033339">
        <w:rPr>
          <w:rFonts w:ascii="Times New Roman CYR" w:eastAsia="Times New Roman" w:hAnsi="Times New Roman CYR" w:cs="Times New Roman CYR"/>
          <w:color w:val="000000" w:themeColor="text1"/>
          <w:sz w:val="28"/>
          <w:szCs w:val="28"/>
        </w:rPr>
        <w:t>другому</w:t>
      </w:r>
      <w:proofErr w:type="gramEnd"/>
      <w:r w:rsidRPr="00033339">
        <w:rPr>
          <w:rFonts w:ascii="Times New Roman CYR" w:eastAsia="Times New Roman" w:hAnsi="Times New Roman CYR" w:cs="Times New Roman CYR"/>
          <w:color w:val="000000" w:themeColor="text1"/>
          <w:sz w:val="28"/>
          <w:szCs w:val="28"/>
        </w:rPr>
        <w:t>, уважать и понимать потребности другого человека, бережно относиться к продуктам его труда;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художественно-творческие способности детей в изобразительной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развивать у детей коллективное творчество;</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w:t>
      </w:r>
      <w:r w:rsidRPr="00033339">
        <w:rPr>
          <w:rFonts w:ascii="Times New Roman CYR" w:eastAsia="Times New Roman" w:hAnsi="Times New Roman CYR" w:cs="Times New Roman CYR"/>
          <w:color w:val="000000" w:themeColor="text1"/>
          <w:sz w:val="28"/>
          <w:szCs w:val="28"/>
        </w:rPr>
        <w:lastRenderedPageBreak/>
        <w:t>образа;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3) конструктивная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умение у детей видеть конструкцию объекта и анализировать её основные части, их функциональное назначение;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у детей интерес к конструктивной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знакомить детей с различными видами конструкторов;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знакомить детей с профессиями дизайнера, конструктора, архитектора, строителя и прочее;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у детей художественно-творческие способности и самостоятельную творческую конструктивную деятельность детей;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4) музыкальная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color w:val="000000" w:themeColor="text1"/>
          <w:lang w:val="en-US"/>
        </w:rPr>
        <w:t> </w:t>
      </w:r>
      <w:r w:rsidRPr="00033339">
        <w:rPr>
          <w:rFonts w:ascii="Times New Roman CYR" w:eastAsia="Times New Roman" w:hAnsi="Times New Roman CYR" w:cs="Times New Roman CYR"/>
          <w:color w:val="000000" w:themeColor="text1"/>
          <w:sz w:val="28"/>
          <w:szCs w:val="28"/>
        </w:rPr>
        <w:t>воспитывать гражданско-патриотические чувства через изучение Государственного гимна Российской Федерации;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приобщать детей к музыкальной культуре, воспитывать музыкально-эстетический вкус;</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у детей музыкальные способности: поэтический и музыкальный слух, чувство ритма, музыкальную память;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 xml:space="preserve">совершенствовать у детей </w:t>
      </w:r>
      <w:proofErr w:type="spellStart"/>
      <w:r w:rsidRPr="00033339">
        <w:rPr>
          <w:rFonts w:ascii="Times New Roman CYR" w:eastAsia="Times New Roman" w:hAnsi="Times New Roman CYR" w:cs="Times New Roman CYR"/>
          <w:color w:val="000000" w:themeColor="text1"/>
          <w:sz w:val="28"/>
          <w:szCs w:val="28"/>
        </w:rPr>
        <w:t>звуковысотный</w:t>
      </w:r>
      <w:proofErr w:type="spellEnd"/>
      <w:r w:rsidRPr="00033339">
        <w:rPr>
          <w:rFonts w:ascii="Times New Roman CYR" w:eastAsia="Times New Roman" w:hAnsi="Times New Roman CYR" w:cs="Times New Roman CYR"/>
          <w:color w:val="000000" w:themeColor="text1"/>
          <w:sz w:val="28"/>
          <w:szCs w:val="28"/>
        </w:rPr>
        <w:t>, ритмический, тембровый и динамический слух; способствовать дальнейшему формированию певческого голоса;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у детей навык движения под музыку;</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обучать детей игре на детских музыкальных инструментах;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знакомить детей с элементарными музыкальными понятиями;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у детей умение использовать полученные знания и навыки в быту и на досуге;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5) театрализованная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приобщение детей к театральному искусству через знакомство с историей театра, его жанрами, устройством и профессиями;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знакомить детей с разными видами театрализованной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lastRenderedPageBreak/>
        <w:t xml:space="preserve">- продолжать развивать навыки </w:t>
      </w:r>
      <w:proofErr w:type="spellStart"/>
      <w:r w:rsidRPr="00033339">
        <w:rPr>
          <w:rFonts w:ascii="Times New Roman CYR" w:eastAsia="Times New Roman" w:hAnsi="Times New Roman CYR" w:cs="Times New Roman CYR"/>
          <w:color w:val="000000" w:themeColor="text1"/>
          <w:sz w:val="28"/>
          <w:szCs w:val="28"/>
        </w:rPr>
        <w:t>кукловождения</w:t>
      </w:r>
      <w:proofErr w:type="spellEnd"/>
      <w:r w:rsidRPr="00033339">
        <w:rPr>
          <w:rFonts w:ascii="Times New Roman CYR" w:eastAsia="Times New Roman" w:hAnsi="Times New Roman CYR" w:cs="Times New Roman CYR"/>
          <w:color w:val="000000" w:themeColor="text1"/>
          <w:sz w:val="28"/>
          <w:szCs w:val="28"/>
        </w:rPr>
        <w:t xml:space="preserve"> в различных театральных системах (</w:t>
      </w:r>
      <w:proofErr w:type="gramStart"/>
      <w:r w:rsidRPr="00033339">
        <w:rPr>
          <w:rFonts w:ascii="Times New Roman CYR" w:eastAsia="Times New Roman" w:hAnsi="Times New Roman CYR" w:cs="Times New Roman CYR"/>
          <w:color w:val="000000" w:themeColor="text1"/>
          <w:sz w:val="28"/>
          <w:szCs w:val="28"/>
        </w:rPr>
        <w:t>перчаточными</w:t>
      </w:r>
      <w:proofErr w:type="gramEnd"/>
      <w:r w:rsidRPr="00033339">
        <w:rPr>
          <w:rFonts w:ascii="Times New Roman CYR" w:eastAsia="Times New Roman" w:hAnsi="Times New Roman CYR" w:cs="Times New Roman CYR"/>
          <w:color w:val="000000" w:themeColor="text1"/>
          <w:sz w:val="28"/>
          <w:szCs w:val="28"/>
        </w:rPr>
        <w:t>, тростевыми, марионеткам и так далее);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формировать умение согласовывать свои действия с партнерами, приучать </w:t>
      </w:r>
      <w:proofErr w:type="gramStart"/>
      <w:r w:rsidRPr="00033339">
        <w:rPr>
          <w:rFonts w:ascii="Times New Roman CYR" w:eastAsia="Times New Roman" w:hAnsi="Times New Roman CYR" w:cs="Times New Roman CYR"/>
          <w:color w:val="000000" w:themeColor="text1"/>
          <w:sz w:val="28"/>
          <w:szCs w:val="28"/>
        </w:rPr>
        <w:t>правильно</w:t>
      </w:r>
      <w:proofErr w:type="gramEnd"/>
      <w:r w:rsidRPr="00033339">
        <w:rPr>
          <w:rFonts w:ascii="Times New Roman CYR" w:eastAsia="Times New Roman" w:hAnsi="Times New Roman CYR" w:cs="Times New Roman CYR"/>
          <w:color w:val="000000" w:themeColor="text1"/>
          <w:sz w:val="28"/>
          <w:szCs w:val="28"/>
        </w:rPr>
        <w:t xml:space="preserve"> оценивать действия персонажей в спектакле;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поощрять способность творчески передавать образ в играх драматизациях, спектаклях;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i/>
          <w:color w:val="000000" w:themeColor="text1"/>
          <w:sz w:val="28"/>
          <w:szCs w:val="28"/>
        </w:rPr>
      </w:pPr>
      <w:r w:rsidRPr="00033339">
        <w:rPr>
          <w:rFonts w:ascii="Times New Roman CYR" w:eastAsia="Times New Roman" w:hAnsi="Times New Roman CYR" w:cs="Times New Roman CYR"/>
          <w:i/>
          <w:color w:val="000000" w:themeColor="text1"/>
          <w:sz w:val="28"/>
          <w:szCs w:val="28"/>
        </w:rPr>
        <w:t>6) культурно-досуговая деятельность: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продолжать формировать интерес к полезной деятельности в свободное время (отдых, творчество, самообразование);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воспитывать уважительное отношение к своей стране в ходе предпраздничной подготовки;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формировать чувство удовлетворения от участия в коллективной досуговой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w:t>
      </w:r>
      <w:r w:rsidRPr="00033339">
        <w:rPr>
          <w:rFonts w:ascii="Times New Roman CYR" w:eastAsia="Times New Roman" w:hAnsi="Times New Roman CYR" w:cs="Times New Roman CYR"/>
          <w:color w:val="000000" w:themeColor="text1"/>
          <w:sz w:val="28"/>
          <w:szCs w:val="28"/>
          <w:lang w:val="en-US"/>
        </w:rPr>
        <w:t> </w:t>
      </w:r>
      <w:r w:rsidRPr="00033339">
        <w:rPr>
          <w:rFonts w:ascii="Times New Roman CYR" w:eastAsia="Times New Roman" w:hAnsi="Times New Roman CYR" w:cs="Times New Roman CYR"/>
          <w:color w:val="000000" w:themeColor="text1"/>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033339" w:rsidRPr="002A0981" w:rsidRDefault="00033339" w:rsidP="002A0981">
      <w:pPr>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b/>
          <w:color w:val="000000" w:themeColor="text1"/>
          <w:sz w:val="28"/>
          <w:szCs w:val="28"/>
        </w:rPr>
        <w:t>Физическое развитие</w:t>
      </w:r>
    </w:p>
    <w:p w:rsidR="00033339" w:rsidRPr="00033339" w:rsidRDefault="002A0981" w:rsidP="002A0981">
      <w:pPr>
        <w:widowControl w:val="0"/>
        <w:autoSpaceDE w:val="0"/>
        <w:autoSpaceDN w:val="0"/>
        <w:adjustRightInd w:val="0"/>
        <w:spacing w:after="0" w:line="240" w:lineRule="auto"/>
        <w:jc w:val="both"/>
        <w:rPr>
          <w:rFonts w:ascii="Times New Roman CYR" w:eastAsia="Times New Roman" w:hAnsi="Times New Roman CYR" w:cs="Times New Roman CYR"/>
          <w:b/>
          <w:color w:val="000000" w:themeColor="text1"/>
          <w:sz w:val="28"/>
          <w:szCs w:val="28"/>
        </w:rPr>
      </w:pPr>
      <w:r>
        <w:rPr>
          <w:rFonts w:ascii="Times New Roman CYR" w:eastAsia="Times New Roman" w:hAnsi="Times New Roman CYR" w:cs="Times New Roman CYR"/>
          <w:color w:val="000000" w:themeColor="text1"/>
          <w:sz w:val="28"/>
          <w:szCs w:val="28"/>
        </w:rPr>
        <w:t xml:space="preserve">          </w:t>
      </w:r>
      <w:r w:rsidR="00033339" w:rsidRPr="00033339">
        <w:rPr>
          <w:rFonts w:ascii="Times New Roman CYR" w:eastAsia="Times New Roman" w:hAnsi="Times New Roman CYR" w:cs="Times New Roman CYR"/>
          <w:b/>
          <w:color w:val="000000" w:themeColor="text1"/>
          <w:sz w:val="28"/>
          <w:szCs w:val="28"/>
        </w:rPr>
        <w:t>От 1 года до 2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 Основные задачи образовательной деятельности в области физического развития: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создавать условия для развития равновесия и ориентировки в пространстве;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желание выполнять физические упражнения в паре с педагогом;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привлекать к участию в играх-забавах, игровых упражнениях, подвижных играх, побуждать к самостоятельным действиям;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 От 2 лет до 3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Основные задачи образовательной деятельности в области физического развития: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t xml:space="preserve">-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w:t>
      </w:r>
      <w:r w:rsidRPr="00033339">
        <w:rPr>
          <w:rFonts w:ascii="Times New Roman CYR" w:eastAsia="Times New Roman" w:hAnsi="Times New Roman CYR" w:cs="Times New Roman CYR"/>
          <w:color w:val="000000" w:themeColor="text1"/>
          <w:sz w:val="28"/>
          <w:szCs w:val="28"/>
        </w:rPr>
        <w:lastRenderedPageBreak/>
        <w:t>упражнения;</w:t>
      </w:r>
      <w:proofErr w:type="gramEnd"/>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психофизические качества, равновесие и ориентировку в пространстве;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поддерживать у детей желание играть в подвижные игры вместе с педагогом в небольших подгруппах;</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интерес и положительное отношение к выполнению физических упражнений, совместным двигательным действиям;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3 лет до 4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Основные задачи образовательной деятельности в области физического развития: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обогащать двигательный опыт детей, используя упражнения основной гимнастики (строевые упражнения, основные движения, общеразвивающие, в </w:t>
      </w:r>
      <w:proofErr w:type="spellStart"/>
      <w:r w:rsidRPr="00033339">
        <w:rPr>
          <w:rFonts w:ascii="Times New Roman CYR" w:eastAsia="Times New Roman" w:hAnsi="Times New Roman CYR" w:cs="Times New Roman CYR"/>
          <w:color w:val="000000" w:themeColor="text1"/>
          <w:sz w:val="28"/>
          <w:szCs w:val="28"/>
        </w:rPr>
        <w:t>т.ч</w:t>
      </w:r>
      <w:proofErr w:type="spellEnd"/>
      <w:r w:rsidRPr="00033339">
        <w:rPr>
          <w:rFonts w:ascii="Times New Roman CYR" w:eastAsia="Times New Roman" w:hAnsi="Times New Roman CYR" w:cs="Times New Roman CYR"/>
          <w:color w:val="000000" w:themeColor="text1"/>
          <w:sz w:val="28"/>
          <w:szCs w:val="28"/>
        </w:rPr>
        <w:t>. музыкально-</w:t>
      </w:r>
      <w:proofErr w:type="gramStart"/>
      <w:r w:rsidRPr="00033339">
        <w:rPr>
          <w:rFonts w:ascii="Times New Roman CYR" w:eastAsia="Times New Roman" w:hAnsi="Times New Roman CYR" w:cs="Times New Roman CYR"/>
          <w:color w:val="000000" w:themeColor="text1"/>
          <w:sz w:val="28"/>
          <w:szCs w:val="28"/>
        </w:rPr>
        <w:t>ритмические упражнения</w:t>
      </w:r>
      <w:proofErr w:type="gramEnd"/>
      <w:r w:rsidRPr="00033339">
        <w:rPr>
          <w:rFonts w:ascii="Times New Roman CYR" w:eastAsia="Times New Roman" w:hAnsi="Times New Roman CYR" w:cs="Times New Roman CYR"/>
          <w:color w:val="000000" w:themeColor="text1"/>
          <w:sz w:val="28"/>
          <w:szCs w:val="28"/>
        </w:rPr>
        <w:t>), спортивные упражнения, подвижные игры, помогая согласовывать свои действия с действиями других детей, соблюдать правила в игре;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психофизические качества, ориентировку в пространстве, координацию, равновесие, способность быстро реагировать на сигнал;</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интерес и положительное отношение к занятиям физической культурой и активному отдыху, воспитывать самостоятельность;</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закреплять культурно-гигиенические навыки и навыки самообслуживания, формируя полезные привычки, приобщая к здоровому образу жизни.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4 лет до 5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Основные задачи образовательной деятельности в области физического развития: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w:t>
      </w:r>
      <w:proofErr w:type="spellStart"/>
      <w:r w:rsidRPr="00033339">
        <w:rPr>
          <w:rFonts w:ascii="Times New Roman CYR" w:eastAsia="Times New Roman" w:hAnsi="Times New Roman CYR" w:cs="Times New Roman CYR"/>
          <w:color w:val="000000" w:themeColor="text1"/>
          <w:sz w:val="28"/>
          <w:szCs w:val="28"/>
        </w:rPr>
        <w:t>т.ч</w:t>
      </w:r>
      <w:proofErr w:type="spellEnd"/>
      <w:r w:rsidRPr="00033339">
        <w:rPr>
          <w:rFonts w:ascii="Times New Roman CYR" w:eastAsia="Times New Roman" w:hAnsi="Times New Roman CYR" w:cs="Times New Roman CYR"/>
          <w:color w:val="000000" w:themeColor="text1"/>
          <w:sz w:val="28"/>
          <w:szCs w:val="28"/>
        </w:rPr>
        <w:t>. музыкально-</w:t>
      </w:r>
      <w:proofErr w:type="gramStart"/>
      <w:r w:rsidRPr="00033339">
        <w:rPr>
          <w:rFonts w:ascii="Times New Roman CYR" w:eastAsia="Times New Roman" w:hAnsi="Times New Roman CYR" w:cs="Times New Roman CYR"/>
          <w:color w:val="000000" w:themeColor="text1"/>
          <w:sz w:val="28"/>
          <w:szCs w:val="28"/>
        </w:rPr>
        <w:t>ритмические упражнения</w:t>
      </w:r>
      <w:proofErr w:type="gramEnd"/>
      <w:r w:rsidRPr="00033339">
        <w:rPr>
          <w:rFonts w:ascii="Times New Roman CYR" w:eastAsia="Times New Roman" w:hAnsi="Times New Roman CYR" w:cs="Times New Roman CYR"/>
          <w:color w:val="000000" w:themeColor="text1"/>
          <w:sz w:val="28"/>
          <w:szCs w:val="28"/>
        </w:rPr>
        <w:t>), создавать условия для освоения спортивных упражнений, подвижных игр;</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формировать представления о факторах, влияющих на здоровье, воспитывать </w:t>
      </w:r>
      <w:r w:rsidRPr="00033339">
        <w:rPr>
          <w:rFonts w:ascii="Times New Roman CYR" w:eastAsia="Times New Roman" w:hAnsi="Times New Roman CYR" w:cs="Times New Roman CYR"/>
          <w:color w:val="000000" w:themeColor="text1"/>
          <w:sz w:val="28"/>
          <w:szCs w:val="28"/>
        </w:rPr>
        <w:lastRenderedPageBreak/>
        <w:t>полезные привычки, способствовать усвоению правил безопасного поведения в двигательной деятельности.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5 лет до 6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Основные задачи образовательной деятельности в области физического развития: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патриотические чувства и нравственно-волевые качества в подвижных и спортивных играх, формах активного отдыха;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color w:val="000000" w:themeColor="text1"/>
          <w:sz w:val="28"/>
          <w:szCs w:val="28"/>
        </w:rPr>
      </w:pPr>
      <w:r w:rsidRPr="00033339">
        <w:rPr>
          <w:rFonts w:ascii="Times New Roman CYR" w:eastAsia="Times New Roman" w:hAnsi="Times New Roman CYR" w:cs="Times New Roman CYR"/>
          <w:b/>
          <w:color w:val="000000" w:themeColor="text1"/>
          <w:sz w:val="28"/>
          <w:szCs w:val="28"/>
        </w:rPr>
        <w:t>От 6 лет до 7 лет</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b/>
          <w:i/>
          <w:color w:val="000000" w:themeColor="text1"/>
          <w:sz w:val="28"/>
          <w:szCs w:val="28"/>
        </w:rPr>
      </w:pPr>
      <w:r w:rsidRPr="00033339">
        <w:rPr>
          <w:rFonts w:ascii="Times New Roman CYR" w:eastAsia="Times New Roman" w:hAnsi="Times New Roman CYR" w:cs="Times New Roman CYR"/>
          <w:b/>
          <w:i/>
          <w:color w:val="000000" w:themeColor="text1"/>
          <w:sz w:val="28"/>
          <w:szCs w:val="28"/>
        </w:rPr>
        <w:t>Основные задачи образовательной деятельности в области физического развития:</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roofErr w:type="gramStart"/>
      <w:r w:rsidRPr="00033339">
        <w:rPr>
          <w:rFonts w:ascii="Times New Roman CYR" w:eastAsia="Times New Roman" w:hAnsi="Times New Roman CYR" w:cs="Times New Roman CYR"/>
          <w:color w:val="000000" w:themeColor="text1"/>
          <w:sz w:val="28"/>
          <w:szCs w:val="28"/>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xml:space="preserve">-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w:t>
      </w:r>
      <w:r w:rsidRPr="00033339">
        <w:rPr>
          <w:rFonts w:ascii="Times New Roman CYR" w:eastAsia="Times New Roman" w:hAnsi="Times New Roman CYR" w:cs="Times New Roman CYR"/>
          <w:color w:val="000000" w:themeColor="text1"/>
          <w:sz w:val="28"/>
          <w:szCs w:val="28"/>
        </w:rPr>
        <w:lastRenderedPageBreak/>
        <w:t>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r w:rsidRPr="00033339">
        <w:rPr>
          <w:rFonts w:ascii="Times New Roman CYR" w:eastAsia="Times New Roman" w:hAnsi="Times New Roman CYR" w:cs="Times New Roman CYR"/>
          <w:color w:val="000000" w:themeColor="text1"/>
          <w:sz w:val="28"/>
          <w:szCs w:val="28"/>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CYR" w:eastAsia="Times New Roman" w:hAnsi="Times New Roman CYR" w:cs="Times New Roman CYR"/>
          <w:b/>
          <w:color w:val="000000" w:themeColor="text1"/>
          <w:sz w:val="28"/>
          <w:szCs w:val="28"/>
        </w:rPr>
        <w:br w:type="page"/>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
          <w:bCs/>
          <w:iCs/>
          <w:color w:val="000000" w:themeColor="text1"/>
          <w:sz w:val="28"/>
          <w:szCs w:val="28"/>
        </w:rPr>
        <w:t>Содержательный раздел</w:t>
      </w:r>
      <w:r w:rsidRPr="00033339">
        <w:rPr>
          <w:rFonts w:ascii="Times New Roman" w:eastAsia="TimesNewRomanPSMT" w:hAnsi="Times New Roman" w:cs="Times New Roman"/>
          <w:bCs/>
          <w:iCs/>
          <w:color w:val="000000" w:themeColor="text1"/>
          <w:sz w:val="28"/>
          <w:szCs w:val="28"/>
        </w:rPr>
        <w:t xml:space="preserve"> </w:t>
      </w:r>
      <w:r w:rsidRPr="00033339">
        <w:rPr>
          <w:rFonts w:ascii="Times New Roman" w:eastAsia="TimesNewRomanPSMT" w:hAnsi="Times New Roman" w:cs="Times New Roman"/>
          <w:b/>
          <w:bCs/>
          <w:iCs/>
          <w:color w:val="000000" w:themeColor="text1"/>
          <w:sz w:val="28"/>
          <w:szCs w:val="28"/>
        </w:rPr>
        <w:t>Программы</w:t>
      </w:r>
      <w:r w:rsidRPr="00033339">
        <w:rPr>
          <w:rFonts w:ascii="Times New Roman" w:eastAsia="TimesNewRomanPSMT" w:hAnsi="Times New Roman" w:cs="Times New Roman"/>
          <w:bCs/>
          <w:iCs/>
          <w:color w:val="000000" w:themeColor="text1"/>
          <w:sz w:val="28"/>
          <w:szCs w:val="28"/>
        </w:rPr>
        <w:t xml:space="preserve"> включает описание: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–особенностей образовательной деятельности разных видов и культурных практик;</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–способов поддержки детской инициативы;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–особенностей взаимодействия педагогического коллектива с семьями обучающихся;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–образовательной деятельности по профессиональной коррекции нарушений развития детей.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Организационный раздел Программы включает описание: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–психолого-педагогических и кадровых условий реализации Программы;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–организации развивающей предметно-пространственной среды (далее – РППС);</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–материально-техническое обеспечение Программы;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–обеспеченность методическими материалами и средствами обучения и воспитания.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В разделе представлены режим и распорядок дня во всех возрастных группах, календарный план воспитательной работы.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Программа рассчитана на дошкольное воспитание детей разных возрастных групп:</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-от 1 до 3 лет (ранний дошкольный период);</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-от 3 до 7 лет (дошкольный период).</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В том числе Программа предусматривает работу с детьми категории детей с ограниченными возможностями здоровья</w:t>
      </w:r>
      <w:proofErr w:type="gramStart"/>
      <w:r w:rsidRPr="00033339">
        <w:rPr>
          <w:rFonts w:ascii="Times New Roman" w:eastAsia="TimesNewRomanPSMT" w:hAnsi="Times New Roman" w:cs="Times New Roman"/>
          <w:bCs/>
          <w:iCs/>
          <w:color w:val="000000" w:themeColor="text1"/>
          <w:sz w:val="28"/>
          <w:szCs w:val="28"/>
        </w:rPr>
        <w:t xml:space="preserve"> .</w:t>
      </w:r>
      <w:proofErr w:type="gramEnd"/>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Коррекционно-развивающая работа и\или инклюзивное образование в МБДОУ  «Детский сад комбинированного вида № 15 “Родничок”»  направлен на обеспечение коррекции нарушений задержки психического детей</w:t>
      </w:r>
      <w:proofErr w:type="gramStart"/>
      <w:r w:rsidRPr="00033339">
        <w:rPr>
          <w:rFonts w:ascii="Times New Roman" w:eastAsia="TimesNewRomanPSMT" w:hAnsi="Times New Roman" w:cs="Times New Roman"/>
          <w:bCs/>
          <w:iCs/>
          <w:color w:val="000000" w:themeColor="text1"/>
          <w:sz w:val="28"/>
          <w:szCs w:val="28"/>
        </w:rPr>
        <w:t xml:space="preserve"> ,</w:t>
      </w:r>
      <w:proofErr w:type="gramEnd"/>
      <w:r w:rsidRPr="00033339">
        <w:rPr>
          <w:rFonts w:ascii="Times New Roman" w:eastAsia="TimesNewRomanPSMT" w:hAnsi="Times New Roman" w:cs="Times New Roman"/>
          <w:bCs/>
          <w:iCs/>
          <w:color w:val="000000" w:themeColor="text1"/>
          <w:sz w:val="28"/>
          <w:szCs w:val="28"/>
        </w:rPr>
        <w:t xml:space="preserve">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МБДОУ  </w:t>
      </w:r>
      <w:r w:rsidRPr="00033339">
        <w:rPr>
          <w:rFonts w:ascii="Times New Roman" w:eastAsia="TimesNewRomanPSMT" w:hAnsi="Times New Roman" w:cs="Times New Roman"/>
          <w:bCs/>
          <w:iCs/>
          <w:color w:val="000000" w:themeColor="text1"/>
          <w:sz w:val="28"/>
          <w:szCs w:val="28"/>
        </w:rPr>
        <w:lastRenderedPageBreak/>
        <w:t xml:space="preserve">«Детский сад комбинированного вида № 15 “Родничок”» осуществляют педагоги, педагог-психолог, учитель-дефектолог, учитель-логопед, </w:t>
      </w:r>
      <w:proofErr w:type="spellStart"/>
      <w:r w:rsidRPr="00033339">
        <w:rPr>
          <w:rFonts w:ascii="Times New Roman" w:eastAsia="TimesNewRomanPSMT" w:hAnsi="Times New Roman" w:cs="Times New Roman"/>
          <w:bCs/>
          <w:iCs/>
          <w:color w:val="000000" w:themeColor="text1"/>
          <w:sz w:val="28"/>
          <w:szCs w:val="28"/>
        </w:rPr>
        <w:t>тьютор</w:t>
      </w:r>
      <w:proofErr w:type="spellEnd"/>
      <w:r w:rsidRPr="00033339">
        <w:rPr>
          <w:rFonts w:ascii="Times New Roman" w:eastAsia="TimesNewRomanPSMT" w:hAnsi="Times New Roman" w:cs="Times New Roman"/>
          <w:bCs/>
          <w:iCs/>
          <w:color w:val="000000" w:themeColor="text1"/>
          <w:sz w:val="28"/>
          <w:szCs w:val="28"/>
        </w:rPr>
        <w:t>.</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
          <w:bCs/>
          <w:iCs/>
          <w:color w:val="000000" w:themeColor="text1"/>
          <w:sz w:val="28"/>
          <w:szCs w:val="28"/>
        </w:rPr>
      </w:pPr>
      <w:r w:rsidRPr="00033339">
        <w:rPr>
          <w:rFonts w:ascii="Times New Roman" w:eastAsia="TimesNewRomanPSMT" w:hAnsi="Times New Roman" w:cs="Times New Roman"/>
          <w:b/>
          <w:bCs/>
          <w:iCs/>
          <w:color w:val="000000" w:themeColor="text1"/>
          <w:sz w:val="28"/>
          <w:szCs w:val="28"/>
        </w:rPr>
        <w:t>Направления: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•профилактическое: проведение необходимой профилактической работы с детьми с целью предупреждения проявления отклонений в развитии ребенка;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•диагностическое: раннее выявление и диагностика уровня интеллектуального развития детей дошкольного возраста;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w:t>
      </w:r>
      <w:proofErr w:type="gramStart"/>
      <w:r w:rsidRPr="00033339">
        <w:rPr>
          <w:rFonts w:ascii="Times New Roman" w:eastAsia="TimesNewRomanPSMT" w:hAnsi="Times New Roman" w:cs="Times New Roman"/>
          <w:bCs/>
          <w:iCs/>
          <w:color w:val="000000" w:themeColor="text1"/>
          <w:sz w:val="28"/>
          <w:szCs w:val="28"/>
        </w:rPr>
        <w:t>коррекционно-педагогическое</w:t>
      </w:r>
      <w:proofErr w:type="gramEnd"/>
      <w:r w:rsidRPr="00033339">
        <w:rPr>
          <w:rFonts w:ascii="Times New Roman" w:eastAsia="TimesNewRomanPSMT" w:hAnsi="Times New Roman" w:cs="Times New Roman"/>
          <w:bCs/>
          <w:iCs/>
          <w:color w:val="000000" w:themeColor="text1"/>
          <w:sz w:val="28"/>
          <w:szCs w:val="28"/>
        </w:rPr>
        <w:t>:</w:t>
      </w:r>
      <w:r w:rsidRPr="00033339">
        <w:rPr>
          <w:rFonts w:ascii="Times New Roman" w:eastAsia="TimesNewRomanPSMT" w:hAnsi="Times New Roman" w:cs="Times New Roman"/>
          <w:bCs/>
          <w:iCs/>
          <w:color w:val="000000" w:themeColor="text1"/>
          <w:sz w:val="28"/>
          <w:szCs w:val="28"/>
        </w:rPr>
        <w:tab/>
        <w:t>разработка</w:t>
      </w:r>
      <w:r w:rsidRPr="00033339">
        <w:rPr>
          <w:rFonts w:ascii="Times New Roman" w:eastAsia="TimesNewRomanPSMT" w:hAnsi="Times New Roman" w:cs="Times New Roman"/>
          <w:bCs/>
          <w:iCs/>
          <w:color w:val="000000" w:themeColor="text1"/>
          <w:sz w:val="28"/>
          <w:szCs w:val="28"/>
        </w:rPr>
        <w:tab/>
        <w:t>программ,</w:t>
      </w:r>
      <w:r w:rsidRPr="00033339">
        <w:rPr>
          <w:rFonts w:ascii="Times New Roman" w:eastAsia="TimesNewRomanPSMT" w:hAnsi="Times New Roman" w:cs="Times New Roman"/>
          <w:bCs/>
          <w:iCs/>
          <w:color w:val="000000" w:themeColor="text1"/>
          <w:sz w:val="28"/>
          <w:szCs w:val="28"/>
        </w:rPr>
        <w:tab/>
        <w:t>соответствующих психофизическим и интеллектуальным возможностям детей;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w:t>
      </w:r>
      <w:proofErr w:type="gramStart"/>
      <w:r w:rsidRPr="00033339">
        <w:rPr>
          <w:rFonts w:ascii="Times New Roman" w:eastAsia="TimesNewRomanPSMT" w:hAnsi="Times New Roman" w:cs="Times New Roman"/>
          <w:bCs/>
          <w:iCs/>
          <w:color w:val="000000" w:themeColor="text1"/>
          <w:sz w:val="28"/>
          <w:szCs w:val="28"/>
        </w:rPr>
        <w:t>организационно-методическое</w:t>
      </w:r>
      <w:proofErr w:type="gramEnd"/>
      <w:r w:rsidRPr="00033339">
        <w:rPr>
          <w:rFonts w:ascii="Times New Roman" w:eastAsia="TimesNewRomanPSMT" w:hAnsi="Times New Roman" w:cs="Times New Roman"/>
          <w:bCs/>
          <w:iCs/>
          <w:color w:val="000000" w:themeColor="text1"/>
          <w:sz w:val="28"/>
          <w:szCs w:val="28"/>
        </w:rPr>
        <w:t>: организация консультационно-методической помощи воспитателям по вопросам обучения и воспитания дошкольников с проблемами в развитии;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w:t>
      </w:r>
      <w:proofErr w:type="gramStart"/>
      <w:r w:rsidRPr="00033339">
        <w:rPr>
          <w:rFonts w:ascii="Times New Roman" w:eastAsia="TimesNewRomanPSMT" w:hAnsi="Times New Roman" w:cs="Times New Roman"/>
          <w:bCs/>
          <w:iCs/>
          <w:color w:val="000000" w:themeColor="text1"/>
          <w:sz w:val="28"/>
          <w:szCs w:val="28"/>
        </w:rPr>
        <w:t>консультативно-просветительское</w:t>
      </w:r>
      <w:proofErr w:type="gramEnd"/>
      <w:r w:rsidRPr="00033339">
        <w:rPr>
          <w:rFonts w:ascii="Times New Roman" w:eastAsia="TimesNewRomanPSMT" w:hAnsi="Times New Roman" w:cs="Times New Roman"/>
          <w:bCs/>
          <w:iCs/>
          <w:color w:val="000000" w:themeColor="text1"/>
          <w:sz w:val="28"/>
          <w:szCs w:val="28"/>
        </w:rPr>
        <w:t>: организация консультативно – просветительской работы по пропаганде знаний из области коррекционной педагогики и специальной психологии среди родителей;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w:t>
      </w:r>
      <w:proofErr w:type="gramStart"/>
      <w:r w:rsidRPr="00033339">
        <w:rPr>
          <w:rFonts w:ascii="Times New Roman" w:eastAsia="TimesNewRomanPSMT" w:hAnsi="Times New Roman" w:cs="Times New Roman"/>
          <w:bCs/>
          <w:iCs/>
          <w:color w:val="000000" w:themeColor="text1"/>
          <w:sz w:val="28"/>
          <w:szCs w:val="28"/>
        </w:rPr>
        <w:t>координирующее</w:t>
      </w:r>
      <w:proofErr w:type="gramEnd"/>
      <w:r w:rsidRPr="00033339">
        <w:rPr>
          <w:rFonts w:ascii="Times New Roman" w:eastAsia="TimesNewRomanPSMT" w:hAnsi="Times New Roman" w:cs="Times New Roman"/>
          <w:bCs/>
          <w:iCs/>
          <w:color w:val="000000" w:themeColor="text1"/>
          <w:sz w:val="28"/>
          <w:szCs w:val="28"/>
        </w:rPr>
        <w:t>: ключевая позиция в комплексном сопровождении детей с проблемами в развитии принадлежит воспитателю подгруппы; координирует профессиональную деятельность педагог-психолог;</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w:t>
      </w:r>
      <w:proofErr w:type="gramStart"/>
      <w:r w:rsidRPr="00033339">
        <w:rPr>
          <w:rFonts w:ascii="Times New Roman" w:eastAsia="TimesNewRomanPSMT" w:hAnsi="Times New Roman" w:cs="Times New Roman"/>
          <w:bCs/>
          <w:iCs/>
          <w:color w:val="000000" w:themeColor="text1"/>
          <w:sz w:val="28"/>
          <w:szCs w:val="28"/>
        </w:rPr>
        <w:t>контрольно-оценочное</w:t>
      </w:r>
      <w:proofErr w:type="gramEnd"/>
      <w:r w:rsidRPr="00033339">
        <w:rPr>
          <w:rFonts w:ascii="Times New Roman" w:eastAsia="TimesNewRomanPSMT" w:hAnsi="Times New Roman" w:cs="Times New Roman"/>
          <w:bCs/>
          <w:iCs/>
          <w:color w:val="000000" w:themeColor="text1"/>
          <w:sz w:val="28"/>
          <w:szCs w:val="28"/>
        </w:rPr>
        <w:t>: анализ результативности комплексной коррекционной работы с детьми дошкольного возраста, имеющих различные нарушения.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В ДОО разработана программа коррекционно-развивающей работы (далее – Программа КРР) в соответствии с ФГОС </w:t>
      </w:r>
      <w:proofErr w:type="gramStart"/>
      <w:r w:rsidRPr="00033339">
        <w:rPr>
          <w:rFonts w:ascii="Times New Roman" w:eastAsia="TimesNewRomanPSMT" w:hAnsi="Times New Roman" w:cs="Times New Roman"/>
          <w:bCs/>
          <w:iCs/>
          <w:color w:val="000000" w:themeColor="text1"/>
          <w:sz w:val="28"/>
          <w:szCs w:val="28"/>
        </w:rPr>
        <w:t>ДО</w:t>
      </w:r>
      <w:proofErr w:type="gramEnd"/>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Цели коррекционной работы: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•Раннее выявление отклонений в развитии детей дошкольного возраста с целью предупреждения вторичных отклонений;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•Коррекция имеющихся нарушений в развитии детей дошкольного возраста;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•Социальная адаптация и интеграция детей с отклонениями в развитии в среду нормативно развивающихся сверстников.</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Задачи КРР:</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•определение особых (индивидуальных) образовательных потребностей обучающихся, в том числе с трудностями освоения Программы и социализации в ДОО;</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•своевременное выявление </w:t>
      </w:r>
      <w:proofErr w:type="gramStart"/>
      <w:r w:rsidRPr="00033339">
        <w:rPr>
          <w:rFonts w:ascii="Times New Roman" w:eastAsia="TimesNewRomanPSMT" w:hAnsi="Times New Roman" w:cs="Times New Roman"/>
          <w:bCs/>
          <w:iCs/>
          <w:color w:val="000000" w:themeColor="text1"/>
          <w:sz w:val="28"/>
          <w:szCs w:val="28"/>
        </w:rPr>
        <w:t>обучающихся</w:t>
      </w:r>
      <w:proofErr w:type="gramEnd"/>
      <w:r w:rsidRPr="00033339">
        <w:rPr>
          <w:rFonts w:ascii="Times New Roman" w:eastAsia="TimesNewRomanPSMT" w:hAnsi="Times New Roman" w:cs="Times New Roman"/>
          <w:bCs/>
          <w:iCs/>
          <w:color w:val="000000" w:themeColor="text1"/>
          <w:sz w:val="28"/>
          <w:szCs w:val="28"/>
        </w:rPr>
        <w:t xml:space="preserve"> с трудностями адаптации, обусловленными различными причинами;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w:t>
      </w:r>
      <w:proofErr w:type="gramStart"/>
      <w:r w:rsidRPr="00033339">
        <w:rPr>
          <w:rFonts w:ascii="Times New Roman" w:eastAsia="TimesNewRomanPSMT" w:hAnsi="Times New Roman" w:cs="Times New Roman"/>
          <w:bCs/>
          <w:iCs/>
          <w:color w:val="000000" w:themeColor="text1"/>
          <w:sz w:val="28"/>
          <w:szCs w:val="28"/>
        </w:rPr>
        <w:t>о-</w:t>
      </w:r>
      <w:proofErr w:type="gramEnd"/>
      <w:r w:rsidRPr="00033339">
        <w:rPr>
          <w:rFonts w:ascii="Times New Roman" w:eastAsia="TimesNewRomanPSMT" w:hAnsi="Times New Roman" w:cs="Times New Roman"/>
          <w:bCs/>
          <w:iCs/>
          <w:color w:val="000000" w:themeColor="text1"/>
          <w:sz w:val="28"/>
          <w:szCs w:val="28"/>
        </w:rPr>
        <w:t xml:space="preserve"> медико-педагогической комиссии (ПМПК) или психолого-педагогического консилиума образовательной организации (ППК);</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Значимые для разработки и реализации Программы характеристики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lastRenderedPageBreak/>
        <w:t>Основные участники реализации Программы: педагоги, обучающиеся, родители (законные представители).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Социальными заказчиками реализации Программы 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Особенности разработки Программы: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–условия, созданные в ДОО для реализации целей и задач Программы;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–социальный заказ родителей (законных представителей);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–детский контингент;</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–кадровый состав педагогических работников;</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–культурно-образовательные особенности МБДОУ «Детский сад </w:t>
      </w:r>
      <w:proofErr w:type="spellStart"/>
      <w:proofErr w:type="gramStart"/>
      <w:r w:rsidRPr="00033339">
        <w:rPr>
          <w:rFonts w:ascii="Times New Roman" w:eastAsia="TimesNewRomanPSMT" w:hAnsi="Times New Roman" w:cs="Times New Roman"/>
          <w:bCs/>
          <w:iCs/>
          <w:color w:val="000000" w:themeColor="text1"/>
          <w:sz w:val="28"/>
          <w:szCs w:val="28"/>
        </w:rPr>
        <w:t>комбини</w:t>
      </w:r>
      <w:proofErr w:type="spellEnd"/>
      <w:r w:rsidRPr="00033339">
        <w:rPr>
          <w:rFonts w:ascii="Times New Roman" w:eastAsia="TimesNewRomanPSMT" w:hAnsi="Times New Roman" w:cs="Times New Roman"/>
          <w:bCs/>
          <w:iCs/>
          <w:color w:val="000000" w:themeColor="text1"/>
          <w:sz w:val="28"/>
          <w:szCs w:val="28"/>
        </w:rPr>
        <w:t xml:space="preserve"> </w:t>
      </w:r>
      <w:proofErr w:type="spellStart"/>
      <w:r w:rsidRPr="00033339">
        <w:rPr>
          <w:rFonts w:ascii="Times New Roman" w:eastAsia="TimesNewRomanPSMT" w:hAnsi="Times New Roman" w:cs="Times New Roman"/>
          <w:bCs/>
          <w:iCs/>
          <w:color w:val="000000" w:themeColor="text1"/>
          <w:sz w:val="28"/>
          <w:szCs w:val="28"/>
        </w:rPr>
        <w:t>рованного</w:t>
      </w:r>
      <w:proofErr w:type="spellEnd"/>
      <w:proofErr w:type="gramEnd"/>
      <w:r w:rsidRPr="00033339">
        <w:rPr>
          <w:rFonts w:ascii="Times New Roman" w:eastAsia="TimesNewRomanPSMT" w:hAnsi="Times New Roman" w:cs="Times New Roman"/>
          <w:bCs/>
          <w:iCs/>
          <w:color w:val="000000" w:themeColor="text1"/>
          <w:sz w:val="28"/>
          <w:szCs w:val="28"/>
        </w:rPr>
        <w:t xml:space="preserve"> вида №15 “Родничок”»;</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–взаимодействие с социумом.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
          <w:bCs/>
          <w:iCs/>
          <w:color w:val="000000" w:themeColor="text1"/>
          <w:sz w:val="28"/>
          <w:szCs w:val="28"/>
        </w:rPr>
      </w:pPr>
      <w:r w:rsidRPr="00033339">
        <w:rPr>
          <w:rFonts w:ascii="Times New Roman" w:eastAsia="TimesNewRomanPSMT" w:hAnsi="Times New Roman" w:cs="Times New Roman"/>
          <w:b/>
          <w:bCs/>
          <w:iCs/>
          <w:color w:val="000000" w:themeColor="text1"/>
          <w:sz w:val="28"/>
          <w:szCs w:val="28"/>
        </w:rPr>
        <w:t>ПЛАНИРУЕМЫЕ РЕЗУЛЬТАТЫ РЕАЛИЗАЦИИ ПРОГРАММЫ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Содержание и планируемые результаты Программы не ниже соответствующих содержания и планируемых результатов Федеральной программы.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В соответствии с ФГОС </w:t>
      </w:r>
      <w:proofErr w:type="gramStart"/>
      <w:r w:rsidRPr="00033339">
        <w:rPr>
          <w:rFonts w:ascii="Times New Roman" w:eastAsia="TimesNewRomanPSMT" w:hAnsi="Times New Roman" w:cs="Times New Roman"/>
          <w:bCs/>
          <w:iCs/>
          <w:color w:val="000000" w:themeColor="text1"/>
          <w:sz w:val="28"/>
          <w:szCs w:val="28"/>
        </w:rPr>
        <w:t>ДО</w:t>
      </w:r>
      <w:proofErr w:type="gramEnd"/>
      <w:r w:rsidRPr="00033339">
        <w:rPr>
          <w:rFonts w:ascii="Times New Roman" w:eastAsia="TimesNewRomanPSMT" w:hAnsi="Times New Roman" w:cs="Times New Roman"/>
          <w:bCs/>
          <w:iCs/>
          <w:color w:val="000000" w:themeColor="text1"/>
          <w:sz w:val="28"/>
          <w:szCs w:val="28"/>
        </w:rPr>
        <w:t xml:space="preserve"> </w:t>
      </w:r>
      <w:proofErr w:type="gramStart"/>
      <w:r w:rsidRPr="00033339">
        <w:rPr>
          <w:rFonts w:ascii="Times New Roman" w:eastAsia="TimesNewRomanPSMT" w:hAnsi="Times New Roman" w:cs="Times New Roman"/>
          <w:bCs/>
          <w:iCs/>
          <w:color w:val="000000" w:themeColor="text1"/>
          <w:sz w:val="28"/>
          <w:szCs w:val="28"/>
        </w:rPr>
        <w:t>специфика</w:t>
      </w:r>
      <w:proofErr w:type="gramEnd"/>
      <w:r w:rsidRPr="00033339">
        <w:rPr>
          <w:rFonts w:ascii="Times New Roman" w:eastAsia="TimesNewRomanPSMT" w:hAnsi="Times New Roman" w:cs="Times New Roman"/>
          <w:bCs/>
          <w:iCs/>
          <w:color w:val="000000" w:themeColor="text1"/>
          <w:sz w:val="28"/>
          <w:szCs w:val="28"/>
        </w:rPr>
        <w:t xml:space="preserve">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sidRPr="00033339">
        <w:rPr>
          <w:rFonts w:ascii="Times New Roman" w:eastAsia="TimesNewRomanPSMT" w:hAnsi="Times New Roman" w:cs="Times New Roman"/>
          <w:bCs/>
          <w:iCs/>
          <w:color w:val="000000" w:themeColor="text1"/>
          <w:sz w:val="28"/>
          <w:szCs w:val="28"/>
        </w:rPr>
        <w:t>ДО</w:t>
      </w:r>
      <w:proofErr w:type="gramEnd"/>
      <w:r w:rsidRPr="00033339">
        <w:rPr>
          <w:rFonts w:ascii="Times New Roman" w:eastAsia="TimesNewRomanPSMT" w:hAnsi="Times New Roman" w:cs="Times New Roman"/>
          <w:bCs/>
          <w:iCs/>
          <w:color w:val="000000" w:themeColor="text1"/>
          <w:sz w:val="28"/>
          <w:szCs w:val="28"/>
        </w:rPr>
        <w:t>.</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w:t>
      </w:r>
      <w:proofErr w:type="gramStart"/>
      <w:r w:rsidRPr="00033339">
        <w:rPr>
          <w:rFonts w:ascii="Times New Roman" w:eastAsia="TimesNewRomanPSMT" w:hAnsi="Times New Roman" w:cs="Times New Roman"/>
          <w:bCs/>
          <w:iCs/>
          <w:color w:val="000000" w:themeColor="text1"/>
          <w:sz w:val="28"/>
          <w:szCs w:val="28"/>
        </w:rPr>
        <w:t>младенческий</w:t>
      </w:r>
      <w:proofErr w:type="gramEnd"/>
      <w:r w:rsidRPr="00033339">
        <w:rPr>
          <w:rFonts w:ascii="Times New Roman" w:eastAsia="TimesNewRomanPSMT" w:hAnsi="Times New Roman" w:cs="Times New Roman"/>
          <w:bCs/>
          <w:iCs/>
          <w:color w:val="000000" w:themeColor="text1"/>
          <w:sz w:val="28"/>
          <w:szCs w:val="28"/>
        </w:rPr>
        <w:t xml:space="preserve"> (первое и второе полугодия жизни), </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ранний (от одного года до трех лет),</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дошкольный возраст (от трех до семи лет).</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w:t>
      </w:r>
      <w:proofErr w:type="spellStart"/>
      <w:r w:rsidRPr="00033339">
        <w:rPr>
          <w:rFonts w:ascii="Times New Roman" w:eastAsia="TimesNewRomanPSMT" w:hAnsi="Times New Roman" w:cs="Times New Roman"/>
          <w:bCs/>
          <w:iCs/>
          <w:color w:val="000000" w:themeColor="text1"/>
          <w:sz w:val="28"/>
          <w:szCs w:val="28"/>
        </w:rPr>
        <w:t>гетерохронностью</w:t>
      </w:r>
      <w:proofErr w:type="spellEnd"/>
      <w:r w:rsidRPr="00033339">
        <w:rPr>
          <w:rFonts w:ascii="Times New Roman" w:eastAsia="TimesNewRomanPSMT" w:hAnsi="Times New Roman" w:cs="Times New Roman"/>
          <w:bCs/>
          <w:iCs/>
          <w:color w:val="000000" w:themeColor="text1"/>
          <w:sz w:val="28"/>
          <w:szCs w:val="28"/>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
          <w:bCs/>
          <w:iCs/>
          <w:color w:val="000000" w:themeColor="text1"/>
          <w:sz w:val="28"/>
          <w:szCs w:val="28"/>
        </w:rPr>
      </w:pPr>
      <w:r w:rsidRPr="00033339">
        <w:rPr>
          <w:rFonts w:ascii="Times New Roman" w:eastAsia="TimesNewRomanPSMT" w:hAnsi="Times New Roman" w:cs="Times New Roman"/>
          <w:b/>
          <w:bCs/>
          <w:iCs/>
          <w:color w:val="000000" w:themeColor="text1"/>
          <w:sz w:val="28"/>
          <w:szCs w:val="28"/>
        </w:rPr>
        <w:t>Планируемые результаты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
          <w:iCs/>
          <w:color w:val="000000" w:themeColor="text1"/>
          <w:sz w:val="28"/>
          <w:szCs w:val="28"/>
        </w:rPr>
        <w:t>Планируемые результаты (целевые ориентиры) освоения Программы в раннем возрасте (к трем годам):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lastRenderedPageBreak/>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стремится к общению </w:t>
      </w:r>
      <w:proofErr w:type="gramStart"/>
      <w:r w:rsidRPr="00033339">
        <w:rPr>
          <w:rFonts w:ascii="Times New Roman" w:eastAsia="TimesNewRomanPSMT" w:hAnsi="Times New Roman" w:cs="Times New Roman"/>
          <w:bCs/>
          <w:iCs/>
          <w:color w:val="000000" w:themeColor="text1"/>
          <w:sz w:val="28"/>
          <w:szCs w:val="28"/>
        </w:rPr>
        <w:t>со</w:t>
      </w:r>
      <w:proofErr w:type="gramEnd"/>
      <w:r w:rsidRPr="00033339">
        <w:rPr>
          <w:rFonts w:ascii="Times New Roman" w:eastAsia="TimesNewRomanPSMT" w:hAnsi="Times New Roman" w:cs="Times New Roman"/>
          <w:bCs/>
          <w:iCs/>
          <w:color w:val="000000" w:themeColor="text1"/>
          <w:sz w:val="28"/>
          <w:szCs w:val="28"/>
        </w:rPr>
        <w:t xml:space="preserve"> взрослыми, реагирует на их настроение;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интерес к сверстникам; наблюдает за их действиями и подражает им; играет рядом;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понимает и выполняет простые поручения взрослого;</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стремится проявлять самостоятельность в бытовом и игровом поведении;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интерес к стихам, сказкам, повторяет отдельные слова и фразы за взрослым;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рассматривает картинки, показывает и называет предметы, изображенные на них;</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различает и называет основные цвета, формы предметов, ориентируется в основных пространственных и временных отношениях;</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осуществляет поисковые и обследовательские действия;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знает основные особенности внешнего облика человека, его деятельности; свое имя, имена </w:t>
      </w:r>
      <w:proofErr w:type="gramStart"/>
      <w:r w:rsidRPr="00033339">
        <w:rPr>
          <w:rFonts w:ascii="Times New Roman" w:eastAsia="TimesNewRomanPSMT" w:hAnsi="Times New Roman" w:cs="Times New Roman"/>
          <w:bCs/>
          <w:iCs/>
          <w:color w:val="000000" w:themeColor="text1"/>
          <w:sz w:val="28"/>
          <w:szCs w:val="28"/>
        </w:rPr>
        <w:t>близких</w:t>
      </w:r>
      <w:proofErr w:type="gramEnd"/>
      <w:r w:rsidRPr="00033339">
        <w:rPr>
          <w:rFonts w:ascii="Times New Roman" w:eastAsia="TimesNewRomanPSMT" w:hAnsi="Times New Roman" w:cs="Times New Roman"/>
          <w:bCs/>
          <w:iCs/>
          <w:color w:val="000000" w:themeColor="text1"/>
          <w:sz w:val="28"/>
          <w:szCs w:val="28"/>
        </w:rPr>
        <w:t>; демонстрирует первоначальные представления о населенном пункте, в котором живет (город, село и так далее);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 удовольствием слушает музыку, подпевает, выполняет простые танцевальные движения;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эмоционально откликается на красоту природы и произведения искусства;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roofErr w:type="gramStart"/>
      <w:r w:rsidRPr="00033339">
        <w:rPr>
          <w:rFonts w:ascii="Times New Roman" w:eastAsia="TimesNewRomanPSMT" w:hAnsi="Times New Roman" w:cs="Times New Roman"/>
          <w:bCs/>
          <w:iCs/>
          <w:color w:val="000000" w:themeColor="text1"/>
          <w:sz w:val="28"/>
          <w:szCs w:val="28"/>
        </w:rPr>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
          <w:iCs/>
          <w:color w:val="000000" w:themeColor="text1"/>
          <w:sz w:val="28"/>
          <w:szCs w:val="28"/>
        </w:rPr>
      </w:pPr>
      <w:r w:rsidRPr="00033339">
        <w:rPr>
          <w:rFonts w:ascii="Times New Roman" w:eastAsia="TimesNewRomanPSMT" w:hAnsi="Times New Roman" w:cs="Times New Roman"/>
          <w:bCs/>
          <w:i/>
          <w:iCs/>
          <w:color w:val="000000" w:themeColor="text1"/>
          <w:sz w:val="28"/>
          <w:szCs w:val="28"/>
        </w:rPr>
        <w:lastRenderedPageBreak/>
        <w:t xml:space="preserve">. Планируемые результаты (целевые ориентиры) освоения </w:t>
      </w:r>
      <w:proofErr w:type="gramStart"/>
      <w:r w:rsidRPr="00033339">
        <w:rPr>
          <w:rFonts w:ascii="Times New Roman" w:eastAsia="TimesNewRomanPSMT" w:hAnsi="Times New Roman" w:cs="Times New Roman"/>
          <w:bCs/>
          <w:i/>
          <w:iCs/>
          <w:color w:val="000000" w:themeColor="text1"/>
          <w:sz w:val="28"/>
          <w:szCs w:val="28"/>
        </w:rPr>
        <w:t>Про-граммы</w:t>
      </w:r>
      <w:proofErr w:type="gramEnd"/>
      <w:r w:rsidRPr="00033339">
        <w:rPr>
          <w:rFonts w:ascii="Times New Roman" w:eastAsia="TimesNewRomanPSMT" w:hAnsi="Times New Roman" w:cs="Times New Roman"/>
          <w:bCs/>
          <w:i/>
          <w:iCs/>
          <w:color w:val="000000" w:themeColor="text1"/>
          <w:sz w:val="28"/>
          <w:szCs w:val="28"/>
        </w:rPr>
        <w:t xml:space="preserve"> в дошкольном возрасте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
          <w:iCs/>
          <w:color w:val="000000" w:themeColor="text1"/>
          <w:sz w:val="28"/>
          <w:szCs w:val="28"/>
        </w:rPr>
      </w:pPr>
      <w:r w:rsidRPr="00033339">
        <w:rPr>
          <w:rFonts w:ascii="Times New Roman" w:eastAsia="TimesNewRomanPSMT" w:hAnsi="Times New Roman" w:cs="Times New Roman"/>
          <w:bCs/>
          <w:i/>
          <w:iCs/>
          <w:color w:val="000000" w:themeColor="text1"/>
          <w:sz w:val="28"/>
          <w:szCs w:val="28"/>
        </w:rPr>
        <w:t>К четырем годам: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033339">
        <w:rPr>
          <w:rFonts w:ascii="Times New Roman" w:eastAsia="TimesNewRomanPSMT" w:hAnsi="Times New Roman" w:cs="Times New Roman"/>
          <w:bCs/>
          <w:iCs/>
          <w:color w:val="000000" w:themeColor="text1"/>
          <w:sz w:val="28"/>
          <w:szCs w:val="28"/>
        </w:rPr>
        <w:t>ритмические упражнения</w:t>
      </w:r>
      <w:proofErr w:type="gramEnd"/>
      <w:r w:rsidRPr="00033339">
        <w:rPr>
          <w:rFonts w:ascii="Times New Roman" w:eastAsia="TimesNewRomanPSMT" w:hAnsi="Times New Roman" w:cs="Times New Roman"/>
          <w:bCs/>
          <w:iCs/>
          <w:color w:val="000000" w:themeColor="text1"/>
          <w:sz w:val="28"/>
          <w:szCs w:val="28"/>
        </w:rPr>
        <w:t xml:space="preserve"> под музыку;</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033339">
        <w:rPr>
          <w:rFonts w:ascii="Times New Roman" w:eastAsia="TimesNewRomanPSMT" w:hAnsi="Times New Roman" w:cs="Times New Roman"/>
          <w:bCs/>
          <w:iCs/>
          <w:color w:val="000000" w:themeColor="text1"/>
          <w:sz w:val="28"/>
          <w:szCs w:val="28"/>
        </w:rPr>
        <w:t>движения</w:t>
      </w:r>
      <w:proofErr w:type="gramEnd"/>
      <w:r w:rsidRPr="00033339">
        <w:rPr>
          <w:rFonts w:ascii="Times New Roman" w:eastAsia="TimesNewRomanPSMT" w:hAnsi="Times New Roman" w:cs="Times New Roman"/>
          <w:bCs/>
          <w:iCs/>
          <w:color w:val="000000" w:themeColor="text1"/>
          <w:sz w:val="28"/>
          <w:szCs w:val="28"/>
        </w:rPr>
        <w:t xml:space="preserve"> в общем для всех темпе;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доверие к миру, положительно оценивает себя, говорит о себе в первом лице;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откликается эмоционально на ярко выраженное состояние </w:t>
      </w:r>
      <w:proofErr w:type="gramStart"/>
      <w:r w:rsidRPr="00033339">
        <w:rPr>
          <w:rFonts w:ascii="Times New Roman" w:eastAsia="TimesNewRomanPSMT" w:hAnsi="Times New Roman" w:cs="Times New Roman"/>
          <w:bCs/>
          <w:iCs/>
          <w:color w:val="000000" w:themeColor="text1"/>
          <w:sz w:val="28"/>
          <w:szCs w:val="28"/>
        </w:rPr>
        <w:t>близ-ких</w:t>
      </w:r>
      <w:proofErr w:type="gramEnd"/>
      <w:r w:rsidRPr="00033339">
        <w:rPr>
          <w:rFonts w:ascii="Times New Roman" w:eastAsia="TimesNewRomanPSMT" w:hAnsi="Times New Roman" w:cs="Times New Roman"/>
          <w:bCs/>
          <w:iCs/>
          <w:color w:val="000000" w:themeColor="text1"/>
          <w:sz w:val="28"/>
          <w:szCs w:val="28"/>
        </w:rPr>
        <w:t xml:space="preserve"> и сверстников по показу и побуждению взрослых; дружелюбно настроен в отношении других детей;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охотно включается в совместную деятельность </w:t>
      </w:r>
      <w:proofErr w:type="gramStart"/>
      <w:r w:rsidRPr="00033339">
        <w:rPr>
          <w:rFonts w:ascii="Times New Roman" w:eastAsia="TimesNewRomanPSMT" w:hAnsi="Times New Roman" w:cs="Times New Roman"/>
          <w:bCs/>
          <w:iCs/>
          <w:color w:val="000000" w:themeColor="text1"/>
          <w:sz w:val="28"/>
          <w:szCs w:val="28"/>
        </w:rPr>
        <w:t>со</w:t>
      </w:r>
      <w:proofErr w:type="gramEnd"/>
      <w:r w:rsidRPr="00033339">
        <w:rPr>
          <w:rFonts w:ascii="Times New Roman" w:eastAsia="TimesNewRomanPSMT" w:hAnsi="Times New Roman" w:cs="Times New Roman"/>
          <w:bCs/>
          <w:iCs/>
          <w:color w:val="000000" w:themeColor="text1"/>
          <w:sz w:val="28"/>
          <w:szCs w:val="28"/>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033339">
        <w:rPr>
          <w:rFonts w:ascii="Times New Roman" w:eastAsia="TimesNewRomanPSMT" w:hAnsi="Times New Roman" w:cs="Times New Roman"/>
          <w:bCs/>
          <w:iCs/>
          <w:color w:val="000000" w:themeColor="text1"/>
          <w:sz w:val="28"/>
          <w:szCs w:val="28"/>
        </w:rPr>
        <w:t>потешки</w:t>
      </w:r>
      <w:proofErr w:type="spellEnd"/>
      <w:r w:rsidRPr="00033339">
        <w:rPr>
          <w:rFonts w:ascii="Times New Roman" w:eastAsia="TimesNewRomanPSMT" w:hAnsi="Times New Roman" w:cs="Times New Roman"/>
          <w:bCs/>
          <w:iCs/>
          <w:color w:val="000000" w:themeColor="text1"/>
          <w:sz w:val="28"/>
          <w:szCs w:val="28"/>
        </w:rPr>
        <w:t>, стихотворения, эмоционально откликается на них;</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совместно </w:t>
      </w:r>
      <w:proofErr w:type="gramStart"/>
      <w:r w:rsidRPr="00033339">
        <w:rPr>
          <w:rFonts w:ascii="Times New Roman" w:eastAsia="TimesNewRomanPSMT" w:hAnsi="Times New Roman" w:cs="Times New Roman"/>
          <w:bCs/>
          <w:iCs/>
          <w:color w:val="000000" w:themeColor="text1"/>
          <w:sz w:val="28"/>
          <w:szCs w:val="28"/>
        </w:rPr>
        <w:t>со</w:t>
      </w:r>
      <w:proofErr w:type="gramEnd"/>
      <w:r w:rsidRPr="00033339">
        <w:rPr>
          <w:rFonts w:ascii="Times New Roman" w:eastAsia="TimesNewRomanPSMT" w:hAnsi="Times New Roman" w:cs="Times New Roman"/>
          <w:bCs/>
          <w:iCs/>
          <w:color w:val="000000" w:themeColor="text1"/>
          <w:sz w:val="28"/>
          <w:szCs w:val="28"/>
        </w:rPr>
        <w:t xml:space="preserve"> взрослым пересказывает знакомые сказки, короткие стихи;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демонстрирует познавательную активность в деятельности, про-являет эмоции удивления в процессе познания, отражает в общении и совместной </w:t>
      </w:r>
      <w:r w:rsidRPr="00033339">
        <w:rPr>
          <w:rFonts w:ascii="Times New Roman" w:eastAsia="TimesNewRomanPSMT" w:hAnsi="Times New Roman" w:cs="Times New Roman"/>
          <w:bCs/>
          <w:iCs/>
          <w:color w:val="000000" w:themeColor="text1"/>
          <w:sz w:val="28"/>
          <w:szCs w:val="28"/>
        </w:rPr>
        <w:lastRenderedPageBreak/>
        <w:t xml:space="preserve">деятельности </w:t>
      </w:r>
      <w:proofErr w:type="gramStart"/>
      <w:r w:rsidRPr="00033339">
        <w:rPr>
          <w:rFonts w:ascii="Times New Roman" w:eastAsia="TimesNewRomanPSMT" w:hAnsi="Times New Roman" w:cs="Times New Roman"/>
          <w:bCs/>
          <w:iCs/>
          <w:color w:val="000000" w:themeColor="text1"/>
          <w:sz w:val="28"/>
          <w:szCs w:val="28"/>
        </w:rPr>
        <w:t>со</w:t>
      </w:r>
      <w:proofErr w:type="gramEnd"/>
      <w:r w:rsidRPr="00033339">
        <w:rPr>
          <w:rFonts w:ascii="Times New Roman" w:eastAsia="TimesNewRomanPSMT" w:hAnsi="Times New Roman" w:cs="Times New Roman"/>
          <w:bCs/>
          <w:iCs/>
          <w:color w:val="000000" w:themeColor="text1"/>
          <w:sz w:val="28"/>
          <w:szCs w:val="28"/>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проявляет потребность в познавательном общении </w:t>
      </w:r>
      <w:proofErr w:type="gramStart"/>
      <w:r w:rsidRPr="00033339">
        <w:rPr>
          <w:rFonts w:ascii="Times New Roman" w:eastAsia="TimesNewRomanPSMT" w:hAnsi="Times New Roman" w:cs="Times New Roman"/>
          <w:bCs/>
          <w:iCs/>
          <w:color w:val="000000" w:themeColor="text1"/>
          <w:sz w:val="28"/>
          <w:szCs w:val="28"/>
        </w:rPr>
        <w:t>со</w:t>
      </w:r>
      <w:proofErr w:type="gramEnd"/>
      <w:r w:rsidRPr="00033339">
        <w:rPr>
          <w:rFonts w:ascii="Times New Roman" w:eastAsia="TimesNewRomanPSMT" w:hAnsi="Times New Roman" w:cs="Times New Roman"/>
          <w:bCs/>
          <w:iCs/>
          <w:color w:val="000000" w:themeColor="text1"/>
          <w:sz w:val="28"/>
          <w:szCs w:val="28"/>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интерес к миру, к себе и окружающим людям;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знает об объектах ближайшего окружения: о родном населенном пункте, его названии, достопримечательностях и традициях;</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roofErr w:type="gramStart"/>
      <w:r w:rsidRPr="00033339">
        <w:rPr>
          <w:rFonts w:ascii="Times New Roman" w:eastAsia="TimesNewRomanPSMT" w:hAnsi="Times New Roman" w:cs="Times New Roman"/>
          <w:bCs/>
          <w:iCs/>
          <w:color w:val="000000" w:themeColor="text1"/>
          <w:sz w:val="28"/>
          <w:szCs w:val="28"/>
        </w:rP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033339">
        <w:rPr>
          <w:rFonts w:ascii="Times New Roman" w:eastAsia="TimesNewRomanPSMT" w:hAnsi="Times New Roman" w:cs="Times New Roman"/>
          <w:bCs/>
          <w:iCs/>
          <w:color w:val="000000" w:themeColor="text1"/>
          <w:sz w:val="28"/>
          <w:szCs w:val="28"/>
        </w:rPr>
        <w:t xml:space="preserve"> вред;</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
          <w:iCs/>
          <w:color w:val="000000" w:themeColor="text1"/>
          <w:sz w:val="28"/>
          <w:szCs w:val="28"/>
        </w:rPr>
        <w:t>К пяти годам</w:t>
      </w:r>
      <w:r w:rsidRPr="00033339">
        <w:rPr>
          <w:rFonts w:ascii="Times New Roman" w:eastAsia="TimesNewRomanPSMT" w:hAnsi="Times New Roman" w:cs="Times New Roman"/>
          <w:bCs/>
          <w:iCs/>
          <w:color w:val="000000" w:themeColor="text1"/>
          <w:sz w:val="28"/>
          <w:szCs w:val="28"/>
        </w:rPr>
        <w:t>:</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стремится к самостоятельному осуществлению процессов личной гигиены, их правильной организации;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выполняет самостоятельно правила общения </w:t>
      </w:r>
      <w:proofErr w:type="gramStart"/>
      <w:r w:rsidRPr="00033339">
        <w:rPr>
          <w:rFonts w:ascii="Times New Roman" w:eastAsia="TimesNewRomanPSMT" w:hAnsi="Times New Roman" w:cs="Times New Roman"/>
          <w:bCs/>
          <w:iCs/>
          <w:color w:val="000000" w:themeColor="text1"/>
          <w:sz w:val="28"/>
          <w:szCs w:val="28"/>
        </w:rPr>
        <w:t>со</w:t>
      </w:r>
      <w:proofErr w:type="gramEnd"/>
      <w:r w:rsidRPr="00033339">
        <w:rPr>
          <w:rFonts w:ascii="Times New Roman" w:eastAsia="TimesNewRomanPSMT" w:hAnsi="Times New Roman" w:cs="Times New Roman"/>
          <w:bCs/>
          <w:iCs/>
          <w:color w:val="000000" w:themeColor="text1"/>
          <w:sz w:val="28"/>
          <w:szCs w:val="28"/>
        </w:rPr>
        <w:t xml:space="preserve"> взрослым, внимателен к его словам и мнению, стремится к познавательному, интеллектуальному общению </w:t>
      </w:r>
      <w:r w:rsidRPr="00033339">
        <w:rPr>
          <w:rFonts w:ascii="Times New Roman" w:eastAsia="TimesNewRomanPSMT" w:hAnsi="Times New Roman" w:cs="Times New Roman"/>
          <w:bCs/>
          <w:iCs/>
          <w:color w:val="000000" w:themeColor="text1"/>
          <w:sz w:val="28"/>
          <w:szCs w:val="28"/>
        </w:rPr>
        <w:lastRenderedPageBreak/>
        <w:t>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без напоминания взрослого здоровается и прощается, говорит «спасибо» и «пожалуйста»;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познает правила безопасного поведения и стремится их выполнять в повседневной жизни;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самостоятелен в самообслуживании;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познавательный интерес к труду взрослых, профессиям, технике; отражает эти представления в играх;</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стремится к выполнению трудовых обязанностей, охотно включается в совместный труд </w:t>
      </w:r>
      <w:proofErr w:type="gramStart"/>
      <w:r w:rsidRPr="00033339">
        <w:rPr>
          <w:rFonts w:ascii="Times New Roman" w:eastAsia="TimesNewRomanPSMT" w:hAnsi="Times New Roman" w:cs="Times New Roman"/>
          <w:bCs/>
          <w:iCs/>
          <w:color w:val="000000" w:themeColor="text1"/>
          <w:sz w:val="28"/>
          <w:szCs w:val="28"/>
        </w:rPr>
        <w:t>со</w:t>
      </w:r>
      <w:proofErr w:type="gramEnd"/>
      <w:r w:rsidRPr="00033339">
        <w:rPr>
          <w:rFonts w:ascii="Times New Roman" w:eastAsia="TimesNewRomanPSMT" w:hAnsi="Times New Roman" w:cs="Times New Roman"/>
          <w:bCs/>
          <w:iCs/>
          <w:color w:val="000000" w:themeColor="text1"/>
          <w:sz w:val="28"/>
          <w:szCs w:val="28"/>
        </w:rPr>
        <w:t xml:space="preserve"> взрослыми или сверстниками;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большинство звуков произносит правильно, пользуется средствами эмоциональной и речевой выразительности;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самостоятельно пересказывает знакомые сказки, с небольшой помощью взрослого составляет описательные рассказы и загадки;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словотворчество, интерес к языку, с интересом слушает литературные тексты, воспроизводит текст;</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способен рассказать о предмете, его назначении и особенностях, о том, как он был создан;</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033339">
        <w:rPr>
          <w:rFonts w:ascii="Times New Roman" w:eastAsia="TimesNewRomanPSMT" w:hAnsi="Times New Roman" w:cs="Times New Roman"/>
          <w:bCs/>
          <w:iCs/>
          <w:color w:val="000000" w:themeColor="text1"/>
          <w:sz w:val="28"/>
          <w:szCs w:val="28"/>
        </w:rPr>
        <w:t>со</w:t>
      </w:r>
      <w:proofErr w:type="gramEnd"/>
      <w:r w:rsidRPr="00033339">
        <w:rPr>
          <w:rFonts w:ascii="Times New Roman" w:eastAsia="TimesNewRomanPSMT" w:hAnsi="Times New Roman" w:cs="Times New Roman"/>
          <w:bCs/>
          <w:iCs/>
          <w:color w:val="000000" w:themeColor="text1"/>
          <w:sz w:val="28"/>
          <w:szCs w:val="28"/>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задает много вопросов поискового характера, включается в деятельность экспериментирования, использует исследовательские действия, </w:t>
      </w:r>
      <w:proofErr w:type="gramStart"/>
      <w:r w:rsidRPr="00033339">
        <w:rPr>
          <w:rFonts w:ascii="Times New Roman" w:eastAsia="TimesNewRomanPSMT" w:hAnsi="Times New Roman" w:cs="Times New Roman"/>
          <w:bCs/>
          <w:iCs/>
          <w:color w:val="000000" w:themeColor="text1"/>
          <w:sz w:val="28"/>
          <w:szCs w:val="28"/>
        </w:rPr>
        <w:t>пред-принимает</w:t>
      </w:r>
      <w:proofErr w:type="gramEnd"/>
      <w:r w:rsidRPr="00033339">
        <w:rPr>
          <w:rFonts w:ascii="Times New Roman" w:eastAsia="TimesNewRomanPSMT" w:hAnsi="Times New Roman" w:cs="Times New Roman"/>
          <w:bCs/>
          <w:iCs/>
          <w:color w:val="000000" w:themeColor="text1"/>
          <w:sz w:val="28"/>
          <w:szCs w:val="28"/>
        </w:rPr>
        <w:t xml:space="preserve"> попытки сделать логические выводы;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w:t>
      </w:r>
      <w:r w:rsidRPr="00033339">
        <w:rPr>
          <w:rFonts w:ascii="Times New Roman" w:eastAsia="TimesNewRomanPSMT" w:hAnsi="Times New Roman" w:cs="Times New Roman"/>
          <w:bCs/>
          <w:iCs/>
          <w:color w:val="000000" w:themeColor="text1"/>
          <w:sz w:val="28"/>
          <w:szCs w:val="28"/>
        </w:rPr>
        <w:lastRenderedPageBreak/>
        <w:t>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
          <w:iCs/>
          <w:color w:val="000000" w:themeColor="text1"/>
          <w:sz w:val="28"/>
          <w:szCs w:val="28"/>
        </w:rPr>
      </w:pPr>
      <w:r w:rsidRPr="00033339">
        <w:rPr>
          <w:rFonts w:ascii="Times New Roman" w:eastAsia="TimesNewRomanPSMT" w:hAnsi="Times New Roman" w:cs="Times New Roman"/>
          <w:bCs/>
          <w:i/>
          <w:iCs/>
          <w:color w:val="000000" w:themeColor="text1"/>
          <w:sz w:val="28"/>
          <w:szCs w:val="28"/>
        </w:rPr>
        <w:t>К шести годам: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доступный возрасту самоконтроль, способен привлечь внимание других детей и организовать знакомую подвижную игру;</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настроен положительно по отношению к окружающим, охотно вступает в общение </w:t>
      </w:r>
      <w:proofErr w:type="gramStart"/>
      <w:r w:rsidRPr="00033339">
        <w:rPr>
          <w:rFonts w:ascii="Times New Roman" w:eastAsia="TimesNewRomanPSMT" w:hAnsi="Times New Roman" w:cs="Times New Roman"/>
          <w:bCs/>
          <w:iCs/>
          <w:color w:val="000000" w:themeColor="text1"/>
          <w:sz w:val="28"/>
          <w:szCs w:val="28"/>
        </w:rPr>
        <w:t>со</w:t>
      </w:r>
      <w:proofErr w:type="gramEnd"/>
      <w:r w:rsidRPr="00033339">
        <w:rPr>
          <w:rFonts w:ascii="Times New Roman" w:eastAsia="TimesNewRomanPSMT" w:hAnsi="Times New Roman" w:cs="Times New Roman"/>
          <w:bCs/>
          <w:iCs/>
          <w:color w:val="000000" w:themeColor="text1"/>
          <w:sz w:val="28"/>
          <w:szCs w:val="28"/>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lastRenderedPageBreak/>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знает о цифровых средствах познания окружающей действительности, использует некоторые из них, </w:t>
      </w:r>
      <w:proofErr w:type="gramStart"/>
      <w:r w:rsidRPr="00033339">
        <w:rPr>
          <w:rFonts w:ascii="Times New Roman" w:eastAsia="TimesNewRomanPSMT" w:hAnsi="Times New Roman" w:cs="Times New Roman"/>
          <w:bCs/>
          <w:iCs/>
          <w:color w:val="000000" w:themeColor="text1"/>
          <w:sz w:val="28"/>
          <w:szCs w:val="28"/>
        </w:rPr>
        <w:t>придерживаясь</w:t>
      </w:r>
      <w:proofErr w:type="gramEnd"/>
      <w:r w:rsidRPr="00033339">
        <w:rPr>
          <w:rFonts w:ascii="Times New Roman" w:eastAsia="TimesNewRomanPSMT" w:hAnsi="Times New Roman" w:cs="Times New Roman"/>
          <w:bCs/>
          <w:iCs/>
          <w:color w:val="000000" w:themeColor="text1"/>
          <w:sz w:val="28"/>
          <w:szCs w:val="28"/>
        </w:rPr>
        <w:t xml:space="preserve"> правил безопасного обращения с ними;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проявляет интерес и (или) с желанием занимается музыкальной, изобразительной, театрализованной деятельностью; различает виды, жанры, формы </w:t>
      </w:r>
      <w:r w:rsidRPr="00033339">
        <w:rPr>
          <w:rFonts w:ascii="Times New Roman" w:eastAsia="TimesNewRomanPSMT" w:hAnsi="Times New Roman" w:cs="Times New Roman"/>
          <w:bCs/>
          <w:iCs/>
          <w:color w:val="000000" w:themeColor="text1"/>
          <w:sz w:val="28"/>
          <w:szCs w:val="28"/>
        </w:rPr>
        <w:lastRenderedPageBreak/>
        <w:t>в музыке, изобразительном и театральном искусстве; проявляет музыкальные и художественно-творческие способности;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
          <w:iCs/>
          <w:color w:val="000000" w:themeColor="text1"/>
          <w:sz w:val="28"/>
          <w:szCs w:val="28"/>
        </w:rPr>
      </w:pPr>
      <w:r w:rsidRPr="00033339">
        <w:rPr>
          <w:rFonts w:ascii="Times New Roman" w:eastAsia="TimesNewRomanPSMT" w:hAnsi="Times New Roman" w:cs="Times New Roman"/>
          <w:bCs/>
          <w:i/>
          <w:iCs/>
          <w:color w:val="000000" w:themeColor="text1"/>
          <w:sz w:val="28"/>
          <w:szCs w:val="28"/>
        </w:rPr>
        <w:t>Планируемые результаты (целевые ориентиры) на этапе завершения освоения Программы (к концу дошкольного возраста):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у ребёнка сформированы основные психофизические и нравственно-волевые качества;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владеет основными движениями и элементами спортивных игр, может контролировать </w:t>
      </w:r>
      <w:proofErr w:type="gramStart"/>
      <w:r w:rsidRPr="00033339">
        <w:rPr>
          <w:rFonts w:ascii="Times New Roman" w:eastAsia="TimesNewRomanPSMT" w:hAnsi="Times New Roman" w:cs="Times New Roman"/>
          <w:bCs/>
          <w:iCs/>
          <w:color w:val="000000" w:themeColor="text1"/>
          <w:sz w:val="28"/>
          <w:szCs w:val="28"/>
        </w:rPr>
        <w:t>свои</w:t>
      </w:r>
      <w:proofErr w:type="gramEnd"/>
      <w:r w:rsidRPr="00033339">
        <w:rPr>
          <w:rFonts w:ascii="Times New Roman" w:eastAsia="TimesNewRomanPSMT" w:hAnsi="Times New Roman" w:cs="Times New Roman"/>
          <w:bCs/>
          <w:iCs/>
          <w:color w:val="000000" w:themeColor="text1"/>
          <w:sz w:val="28"/>
          <w:szCs w:val="28"/>
        </w:rPr>
        <w:t xml:space="preserve"> движение и управлять ими;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соблюдает элементарные правила здорового образа жизни и личной гигиены;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элементы творчества в двигательной деятельности;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нравственно-волевые качества, самоконтроль и может осуществлять анализ своей двигательной деятельности;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имеет начальные представления о правилах безопасного поведения в двигательной деятельности; о том, что такое здоровье, понимает, как </w:t>
      </w:r>
      <w:proofErr w:type="gramStart"/>
      <w:r w:rsidRPr="00033339">
        <w:rPr>
          <w:rFonts w:ascii="Times New Roman" w:eastAsia="TimesNewRomanPSMT" w:hAnsi="Times New Roman" w:cs="Times New Roman"/>
          <w:bCs/>
          <w:iCs/>
          <w:color w:val="000000" w:themeColor="text1"/>
          <w:sz w:val="28"/>
          <w:szCs w:val="28"/>
        </w:rPr>
        <w:t>под-держать</w:t>
      </w:r>
      <w:proofErr w:type="gramEnd"/>
      <w:r w:rsidRPr="00033339">
        <w:rPr>
          <w:rFonts w:ascii="Times New Roman" w:eastAsia="TimesNewRomanPSMT" w:hAnsi="Times New Roman" w:cs="Times New Roman"/>
          <w:bCs/>
          <w:iCs/>
          <w:color w:val="000000" w:themeColor="text1"/>
          <w:sz w:val="28"/>
          <w:szCs w:val="28"/>
        </w:rPr>
        <w:t>, укрепить и сохранить его;</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соблюдает элементарные социальные нормы и правила поведения в различных видах деятельности, взаимоотношениях </w:t>
      </w:r>
      <w:proofErr w:type="gramStart"/>
      <w:r w:rsidRPr="00033339">
        <w:rPr>
          <w:rFonts w:ascii="Times New Roman" w:eastAsia="TimesNewRomanPSMT" w:hAnsi="Times New Roman" w:cs="Times New Roman"/>
          <w:bCs/>
          <w:iCs/>
          <w:color w:val="000000" w:themeColor="text1"/>
          <w:sz w:val="28"/>
          <w:szCs w:val="28"/>
        </w:rPr>
        <w:t>со</w:t>
      </w:r>
      <w:proofErr w:type="gramEnd"/>
      <w:r w:rsidRPr="00033339">
        <w:rPr>
          <w:rFonts w:ascii="Times New Roman" w:eastAsia="TimesNewRomanPSMT" w:hAnsi="Times New Roman" w:cs="Times New Roman"/>
          <w:bCs/>
          <w:iCs/>
          <w:color w:val="000000" w:themeColor="text1"/>
          <w:sz w:val="28"/>
          <w:szCs w:val="28"/>
        </w:rPr>
        <w:t xml:space="preserve"> взрослыми и сверстниками;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владеет средствами общения и способами взаимодействия </w:t>
      </w:r>
      <w:proofErr w:type="gramStart"/>
      <w:r w:rsidRPr="00033339">
        <w:rPr>
          <w:rFonts w:ascii="Times New Roman" w:eastAsia="TimesNewRomanPSMT" w:hAnsi="Times New Roman" w:cs="Times New Roman"/>
          <w:bCs/>
          <w:iCs/>
          <w:color w:val="000000" w:themeColor="text1"/>
          <w:sz w:val="28"/>
          <w:szCs w:val="28"/>
        </w:rPr>
        <w:t>со</w:t>
      </w:r>
      <w:proofErr w:type="gramEnd"/>
      <w:r w:rsidRPr="00033339">
        <w:rPr>
          <w:rFonts w:ascii="Times New Roman" w:eastAsia="TimesNewRomanPSMT" w:hAnsi="Times New Roman" w:cs="Times New Roman"/>
          <w:bCs/>
          <w:iCs/>
          <w:color w:val="000000" w:themeColor="text1"/>
          <w:sz w:val="28"/>
          <w:szCs w:val="28"/>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способен понимать свои переживания и причины их </w:t>
      </w:r>
      <w:proofErr w:type="spellStart"/>
      <w:r w:rsidRPr="00033339">
        <w:rPr>
          <w:rFonts w:ascii="Times New Roman" w:eastAsia="TimesNewRomanPSMT" w:hAnsi="Times New Roman" w:cs="Times New Roman"/>
          <w:bCs/>
          <w:iCs/>
          <w:color w:val="000000" w:themeColor="text1"/>
          <w:sz w:val="28"/>
          <w:szCs w:val="28"/>
        </w:rPr>
        <w:t>возникнов</w:t>
      </w:r>
      <w:proofErr w:type="gramStart"/>
      <w:r w:rsidRPr="00033339">
        <w:rPr>
          <w:rFonts w:ascii="Times New Roman" w:eastAsia="TimesNewRomanPSMT" w:hAnsi="Times New Roman" w:cs="Times New Roman"/>
          <w:bCs/>
          <w:iCs/>
          <w:color w:val="000000" w:themeColor="text1"/>
          <w:sz w:val="28"/>
          <w:szCs w:val="28"/>
        </w:rPr>
        <w:t>е</w:t>
      </w:r>
      <w:proofErr w:type="spellEnd"/>
      <w:r w:rsidRPr="00033339">
        <w:rPr>
          <w:rFonts w:ascii="Times New Roman" w:eastAsia="TimesNewRomanPSMT" w:hAnsi="Times New Roman" w:cs="Times New Roman"/>
          <w:bCs/>
          <w:iCs/>
          <w:color w:val="000000" w:themeColor="text1"/>
          <w:sz w:val="28"/>
          <w:szCs w:val="28"/>
        </w:rPr>
        <w:t>-</w:t>
      </w:r>
      <w:proofErr w:type="gramEnd"/>
      <w:r w:rsidRPr="00033339">
        <w:rPr>
          <w:rFonts w:ascii="Times New Roman" w:eastAsia="TimesNewRomanPSMT" w:hAnsi="Times New Roman" w:cs="Times New Roman"/>
          <w:bCs/>
          <w:iCs/>
          <w:color w:val="000000" w:themeColor="text1"/>
          <w:sz w:val="28"/>
          <w:szCs w:val="28"/>
        </w:rPr>
        <w:t>,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стремится сохранять позитивную самооценку;</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lastRenderedPageBreak/>
        <w:t xml:space="preserve">- ребёнок проявляет положительное отношение к миру, разным видам </w:t>
      </w:r>
      <w:proofErr w:type="gramStart"/>
      <w:r w:rsidRPr="00033339">
        <w:rPr>
          <w:rFonts w:ascii="Times New Roman" w:eastAsia="TimesNewRomanPSMT" w:hAnsi="Times New Roman" w:cs="Times New Roman"/>
          <w:bCs/>
          <w:iCs/>
          <w:color w:val="000000" w:themeColor="text1"/>
          <w:sz w:val="28"/>
          <w:szCs w:val="28"/>
        </w:rPr>
        <w:t>тру-да</w:t>
      </w:r>
      <w:proofErr w:type="gramEnd"/>
      <w:r w:rsidRPr="00033339">
        <w:rPr>
          <w:rFonts w:ascii="Times New Roman" w:eastAsia="TimesNewRomanPSMT" w:hAnsi="Times New Roman" w:cs="Times New Roman"/>
          <w:bCs/>
          <w:iCs/>
          <w:color w:val="000000" w:themeColor="text1"/>
          <w:sz w:val="28"/>
          <w:szCs w:val="28"/>
        </w:rPr>
        <w:t>, другим людям и самому себе;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у ребёнка выражено стремление заниматься социально значимой деятельностью;</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способен откликаться на эмоции близких людей, проявлять </w:t>
      </w:r>
      <w:proofErr w:type="spellStart"/>
      <w:r w:rsidRPr="00033339">
        <w:rPr>
          <w:rFonts w:ascii="Times New Roman" w:eastAsia="TimesNewRomanPSMT" w:hAnsi="Times New Roman" w:cs="Times New Roman"/>
          <w:bCs/>
          <w:iCs/>
          <w:color w:val="000000" w:themeColor="text1"/>
          <w:sz w:val="28"/>
          <w:szCs w:val="28"/>
        </w:rPr>
        <w:t>эмпатию</w:t>
      </w:r>
      <w:proofErr w:type="spellEnd"/>
      <w:r w:rsidRPr="00033339">
        <w:rPr>
          <w:rFonts w:ascii="Times New Roman" w:eastAsia="TimesNewRomanPSMT" w:hAnsi="Times New Roman" w:cs="Times New Roman"/>
          <w:bCs/>
          <w:iCs/>
          <w:color w:val="000000" w:themeColor="text1"/>
          <w:sz w:val="28"/>
          <w:szCs w:val="28"/>
        </w:rPr>
        <w:t xml:space="preserve"> (сочувствие, сопереживание, содействие);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владеет речью как средством коммуникации, ведет диалог </w:t>
      </w:r>
      <w:proofErr w:type="gramStart"/>
      <w:r w:rsidRPr="00033339">
        <w:rPr>
          <w:rFonts w:ascii="Times New Roman" w:eastAsia="TimesNewRomanPSMT" w:hAnsi="Times New Roman" w:cs="Times New Roman"/>
          <w:bCs/>
          <w:iCs/>
          <w:color w:val="000000" w:themeColor="text1"/>
          <w:sz w:val="28"/>
          <w:szCs w:val="28"/>
        </w:rPr>
        <w:t>со</w:t>
      </w:r>
      <w:proofErr w:type="gramEnd"/>
      <w:r w:rsidRPr="00033339">
        <w:rPr>
          <w:rFonts w:ascii="Times New Roman" w:eastAsia="TimesNewRomanPSMT" w:hAnsi="Times New Roman" w:cs="Times New Roman"/>
          <w:bCs/>
          <w:iCs/>
          <w:color w:val="000000" w:themeColor="text1"/>
          <w:sz w:val="28"/>
          <w:szCs w:val="28"/>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roofErr w:type="gramStart"/>
      <w:r w:rsidRPr="00033339">
        <w:rPr>
          <w:rFonts w:ascii="Times New Roman" w:eastAsia="TimesNewRomanPSMT" w:hAnsi="Times New Roman" w:cs="Times New Roman"/>
          <w:bCs/>
          <w:iCs/>
          <w:color w:val="000000" w:themeColor="text1"/>
          <w:sz w:val="28"/>
          <w:szCs w:val="28"/>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033339">
        <w:rPr>
          <w:rFonts w:ascii="Times New Roman" w:eastAsia="TimesNewRomanPSMT" w:hAnsi="Times New Roman" w:cs="Times New Roman"/>
          <w:bCs/>
          <w:iCs/>
          <w:color w:val="000000" w:themeColor="text1"/>
          <w:sz w:val="28"/>
          <w:szCs w:val="28"/>
        </w:rPr>
        <w:t xml:space="preserve"> </w:t>
      </w:r>
      <w:proofErr w:type="gramStart"/>
      <w:r w:rsidRPr="00033339">
        <w:rPr>
          <w:rFonts w:ascii="Times New Roman" w:eastAsia="TimesNewRomanPSMT" w:hAnsi="Times New Roman" w:cs="Times New Roman"/>
          <w:bCs/>
          <w:iCs/>
          <w:color w:val="000000" w:themeColor="text1"/>
          <w:sz w:val="28"/>
          <w:szCs w:val="28"/>
        </w:rPr>
        <w:t>государстве</w:t>
      </w:r>
      <w:proofErr w:type="gramEnd"/>
      <w:r w:rsidRPr="00033339">
        <w:rPr>
          <w:rFonts w:ascii="Times New Roman" w:eastAsia="TimesNewRomanPSMT" w:hAnsi="Times New Roman" w:cs="Times New Roman"/>
          <w:bCs/>
          <w:iCs/>
          <w:color w:val="000000" w:themeColor="text1"/>
          <w:sz w:val="28"/>
          <w:szCs w:val="28"/>
        </w:rPr>
        <w:t xml:space="preserve"> и принадлежности к нему;</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имеет разнообразные познавательные умения: определяет </w:t>
      </w:r>
      <w:proofErr w:type="spellStart"/>
      <w:proofErr w:type="gramStart"/>
      <w:r w:rsidRPr="00033339">
        <w:rPr>
          <w:rFonts w:ascii="Times New Roman" w:eastAsia="TimesNewRomanPSMT" w:hAnsi="Times New Roman" w:cs="Times New Roman"/>
          <w:bCs/>
          <w:iCs/>
          <w:color w:val="000000" w:themeColor="text1"/>
          <w:sz w:val="28"/>
          <w:szCs w:val="28"/>
        </w:rPr>
        <w:t>проти-воречия</w:t>
      </w:r>
      <w:proofErr w:type="spellEnd"/>
      <w:proofErr w:type="gramEnd"/>
      <w:r w:rsidRPr="00033339">
        <w:rPr>
          <w:rFonts w:ascii="Times New Roman" w:eastAsia="TimesNewRomanPSMT" w:hAnsi="Times New Roman" w:cs="Times New Roman"/>
          <w:bCs/>
          <w:iCs/>
          <w:color w:val="000000" w:themeColor="text1"/>
          <w:sz w:val="28"/>
          <w:szCs w:val="28"/>
        </w:rPr>
        <w:t>, формулирует задачу исследования, использует разные способы и сред-</w:t>
      </w:r>
      <w:proofErr w:type="spellStart"/>
      <w:r w:rsidRPr="00033339">
        <w:rPr>
          <w:rFonts w:ascii="Times New Roman" w:eastAsia="TimesNewRomanPSMT" w:hAnsi="Times New Roman" w:cs="Times New Roman"/>
          <w:bCs/>
          <w:iCs/>
          <w:color w:val="000000" w:themeColor="text1"/>
          <w:sz w:val="28"/>
          <w:szCs w:val="28"/>
        </w:rPr>
        <w:t>ства</w:t>
      </w:r>
      <w:proofErr w:type="spellEnd"/>
      <w:r w:rsidRPr="00033339">
        <w:rPr>
          <w:rFonts w:ascii="Times New Roman" w:eastAsia="TimesNewRomanPSMT" w:hAnsi="Times New Roman" w:cs="Times New Roman"/>
          <w:bCs/>
          <w:iCs/>
          <w:color w:val="000000" w:themeColor="text1"/>
          <w:sz w:val="28"/>
          <w:szCs w:val="28"/>
        </w:rPr>
        <w:t xml:space="preserve"> проверки предположений: сравнение с эталонами, классификацию, система-</w:t>
      </w:r>
      <w:proofErr w:type="spellStart"/>
      <w:r w:rsidRPr="00033339">
        <w:rPr>
          <w:rFonts w:ascii="Times New Roman" w:eastAsia="TimesNewRomanPSMT" w:hAnsi="Times New Roman" w:cs="Times New Roman"/>
          <w:bCs/>
          <w:iCs/>
          <w:color w:val="000000" w:themeColor="text1"/>
          <w:sz w:val="28"/>
          <w:szCs w:val="28"/>
        </w:rPr>
        <w:t>тизацию</w:t>
      </w:r>
      <w:proofErr w:type="spellEnd"/>
      <w:r w:rsidRPr="00033339">
        <w:rPr>
          <w:rFonts w:ascii="Times New Roman" w:eastAsia="TimesNewRomanPSMT" w:hAnsi="Times New Roman" w:cs="Times New Roman"/>
          <w:bCs/>
          <w:iCs/>
          <w:color w:val="000000" w:themeColor="text1"/>
          <w:sz w:val="28"/>
          <w:szCs w:val="28"/>
        </w:rPr>
        <w:t>, некоторые цифровые средства и другое;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roofErr w:type="gramStart"/>
      <w:r w:rsidRPr="00033339">
        <w:rPr>
          <w:rFonts w:ascii="Times New Roman" w:eastAsia="TimesNewRomanPSMT" w:hAnsi="Times New Roman" w:cs="Times New Roman"/>
          <w:bCs/>
          <w:iCs/>
          <w:color w:val="000000" w:themeColor="text1"/>
          <w:sz w:val="28"/>
          <w:szCs w:val="28"/>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lastRenderedPageBreak/>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w:t>
      </w:r>
      <w:proofErr w:type="gramStart"/>
      <w:r w:rsidRPr="00033339">
        <w:rPr>
          <w:rFonts w:ascii="Times New Roman" w:eastAsia="TimesNewRomanPSMT" w:hAnsi="Times New Roman" w:cs="Times New Roman"/>
          <w:bCs/>
          <w:iCs/>
          <w:color w:val="000000" w:themeColor="text1"/>
          <w:sz w:val="28"/>
          <w:szCs w:val="28"/>
        </w:rPr>
        <w:t>выражает интерес</w:t>
      </w:r>
      <w:proofErr w:type="gramEnd"/>
      <w:r w:rsidRPr="00033339">
        <w:rPr>
          <w:rFonts w:ascii="Times New Roman" w:eastAsia="TimesNewRomanPSMT" w:hAnsi="Times New Roman" w:cs="Times New Roman"/>
          <w:bCs/>
          <w:iCs/>
          <w:color w:val="000000" w:themeColor="text1"/>
          <w:sz w:val="28"/>
          <w:szCs w:val="28"/>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проявляет интерес к игровому экспериментированию с </w:t>
      </w:r>
      <w:proofErr w:type="gramStart"/>
      <w:r w:rsidRPr="00033339">
        <w:rPr>
          <w:rFonts w:ascii="Times New Roman" w:eastAsia="TimesNewRomanPSMT" w:hAnsi="Times New Roman" w:cs="Times New Roman"/>
          <w:bCs/>
          <w:iCs/>
          <w:color w:val="000000" w:themeColor="text1"/>
          <w:sz w:val="28"/>
          <w:szCs w:val="28"/>
        </w:rPr>
        <w:t>предмета-ми</w:t>
      </w:r>
      <w:proofErr w:type="gramEnd"/>
      <w:r w:rsidRPr="00033339">
        <w:rPr>
          <w:rFonts w:ascii="Times New Roman" w:eastAsia="TimesNewRomanPSMT" w:hAnsi="Times New Roman" w:cs="Times New Roman"/>
          <w:bCs/>
          <w:iCs/>
          <w:color w:val="000000" w:themeColor="text1"/>
          <w:sz w:val="28"/>
          <w:szCs w:val="28"/>
        </w:rPr>
        <w:t>,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ребёнок способен планировать свои действия, направленные на </w:t>
      </w:r>
      <w:proofErr w:type="spellStart"/>
      <w:proofErr w:type="gramStart"/>
      <w:r w:rsidRPr="00033339">
        <w:rPr>
          <w:rFonts w:ascii="Times New Roman" w:eastAsia="TimesNewRomanPSMT" w:hAnsi="Times New Roman" w:cs="Times New Roman"/>
          <w:bCs/>
          <w:iCs/>
          <w:color w:val="000000" w:themeColor="text1"/>
          <w:sz w:val="28"/>
          <w:szCs w:val="28"/>
        </w:rPr>
        <w:t>достиже-ние</w:t>
      </w:r>
      <w:proofErr w:type="spellEnd"/>
      <w:proofErr w:type="gramEnd"/>
      <w:r w:rsidRPr="00033339">
        <w:rPr>
          <w:rFonts w:ascii="Times New Roman" w:eastAsia="TimesNewRomanPSMT" w:hAnsi="Times New Roman" w:cs="Times New Roman"/>
          <w:bCs/>
          <w:iCs/>
          <w:color w:val="000000" w:themeColor="text1"/>
          <w:sz w:val="28"/>
          <w:szCs w:val="28"/>
        </w:rPr>
        <w:t xml:space="preserve"> конкретной цели; демонстрирует сформированные предпосылки к учебной деятельности и элементы готовности к школьному обучению.</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
          <w:bCs/>
          <w:iCs/>
          <w:color w:val="000000" w:themeColor="text1"/>
          <w:sz w:val="28"/>
          <w:szCs w:val="28"/>
        </w:rPr>
      </w:pPr>
      <w:r w:rsidRPr="00033339">
        <w:rPr>
          <w:rFonts w:ascii="Times New Roman" w:eastAsia="TimesNewRomanPSMT" w:hAnsi="Times New Roman" w:cs="Times New Roman"/>
          <w:b/>
          <w:bCs/>
          <w:iCs/>
          <w:color w:val="000000" w:themeColor="text1"/>
          <w:sz w:val="28"/>
          <w:szCs w:val="28"/>
        </w:rPr>
        <w:t xml:space="preserve">Особенности взаимодействия педагогического коллектива с семьями </w:t>
      </w:r>
      <w:proofErr w:type="gramStart"/>
      <w:r w:rsidRPr="00033339">
        <w:rPr>
          <w:rFonts w:ascii="Times New Roman" w:eastAsia="TimesNewRomanPSMT" w:hAnsi="Times New Roman" w:cs="Times New Roman"/>
          <w:b/>
          <w:bCs/>
          <w:iCs/>
          <w:color w:val="000000" w:themeColor="text1"/>
          <w:sz w:val="28"/>
          <w:szCs w:val="28"/>
        </w:rPr>
        <w:t>обучающихся</w:t>
      </w:r>
      <w:proofErr w:type="gramEnd"/>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Главными целями взаимодействия педагогического коллектива ДОО с семьями </w:t>
      </w:r>
      <w:proofErr w:type="gramStart"/>
      <w:r w:rsidRPr="00033339">
        <w:rPr>
          <w:rFonts w:ascii="Times New Roman" w:eastAsia="TimesNewRomanPSMT" w:hAnsi="Times New Roman" w:cs="Times New Roman"/>
          <w:bCs/>
          <w:iCs/>
          <w:color w:val="000000" w:themeColor="text1"/>
          <w:sz w:val="28"/>
          <w:szCs w:val="28"/>
        </w:rPr>
        <w:t>обучающихся</w:t>
      </w:r>
      <w:proofErr w:type="gramEnd"/>
      <w:r w:rsidRPr="00033339">
        <w:rPr>
          <w:rFonts w:ascii="Times New Roman" w:eastAsia="TimesNewRomanPSMT" w:hAnsi="Times New Roman" w:cs="Times New Roman"/>
          <w:bCs/>
          <w:iCs/>
          <w:color w:val="000000" w:themeColor="text1"/>
          <w:sz w:val="28"/>
          <w:szCs w:val="28"/>
        </w:rPr>
        <w:t xml:space="preserve"> дошкольного возраста являются: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обеспечение единства подходов к воспитанию и обучению детей в условиях ДОО и семьи; повышение воспитательного потенциала семьи.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roofErr w:type="gramStart"/>
      <w:r w:rsidRPr="00033339">
        <w:rPr>
          <w:rFonts w:ascii="Times New Roman" w:eastAsia="TimesNewRomanPSMT" w:hAnsi="Times New Roman" w:cs="Times New Roman"/>
          <w:bCs/>
          <w:iCs/>
          <w:color w:val="000000" w:themeColor="text1"/>
          <w:sz w:val="28"/>
          <w:szCs w:val="28"/>
        </w:rPr>
        <w:t>Эта деятельность дополняет, поддерживает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Достижение этих целей осуществляется через решение основных задач:</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roofErr w:type="gramStart"/>
      <w:r w:rsidRPr="00033339">
        <w:rPr>
          <w:rFonts w:ascii="Times New Roman" w:eastAsia="TimesNewRomanPSMT" w:hAnsi="Times New Roman" w:cs="Times New Roman"/>
          <w:bCs/>
          <w:iCs/>
          <w:color w:val="000000" w:themeColor="text1"/>
          <w:sz w:val="28"/>
          <w:szCs w:val="28"/>
        </w:rPr>
        <w:t>1) информирование родителей (законных представителей) и общественно-</w:t>
      </w:r>
      <w:proofErr w:type="spellStart"/>
      <w:r w:rsidRPr="00033339">
        <w:rPr>
          <w:rFonts w:ascii="Times New Roman" w:eastAsia="TimesNewRomanPSMT" w:hAnsi="Times New Roman" w:cs="Times New Roman"/>
          <w:bCs/>
          <w:iCs/>
          <w:color w:val="000000" w:themeColor="text1"/>
          <w:sz w:val="28"/>
          <w:szCs w:val="28"/>
        </w:rPr>
        <w:t>сти</w:t>
      </w:r>
      <w:proofErr w:type="spellEnd"/>
      <w:r w:rsidRPr="00033339">
        <w:rPr>
          <w:rFonts w:ascii="Times New Roman" w:eastAsia="TimesNewRomanPSMT" w:hAnsi="Times New Roman" w:cs="Times New Roman"/>
          <w:bCs/>
          <w:iCs/>
          <w:color w:val="000000" w:themeColor="text1"/>
          <w:sz w:val="28"/>
          <w:szCs w:val="28"/>
        </w:rPr>
        <w:t xml:space="preserve">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lastRenderedPageBreak/>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3) способствование развитию ответственного и осознанного </w:t>
      </w:r>
      <w:proofErr w:type="spellStart"/>
      <w:r w:rsidRPr="00033339">
        <w:rPr>
          <w:rFonts w:ascii="Times New Roman" w:eastAsia="TimesNewRomanPSMT" w:hAnsi="Times New Roman" w:cs="Times New Roman"/>
          <w:bCs/>
          <w:iCs/>
          <w:color w:val="000000" w:themeColor="text1"/>
          <w:sz w:val="28"/>
          <w:szCs w:val="28"/>
        </w:rPr>
        <w:t>родительства</w:t>
      </w:r>
      <w:proofErr w:type="spellEnd"/>
      <w:r w:rsidRPr="00033339">
        <w:rPr>
          <w:rFonts w:ascii="Times New Roman" w:eastAsia="TimesNewRomanPSMT" w:hAnsi="Times New Roman" w:cs="Times New Roman"/>
          <w:bCs/>
          <w:iCs/>
          <w:color w:val="000000" w:themeColor="text1"/>
          <w:sz w:val="28"/>
          <w:szCs w:val="28"/>
        </w:rPr>
        <w:t xml:space="preserve"> как базовой основы благополучия семьи;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раннего и дошкольного возраста для решения образовательных задач;</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5) вовлечение родителей (законных представителей) в образовательный процесс.</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Построение взаимодействия с родителями (законными представителями) придерживается следующих принципов:</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033339">
        <w:rPr>
          <w:rFonts w:ascii="Times New Roman" w:eastAsia="TimesNewRomanPSMT" w:hAnsi="Times New Roman" w:cs="Times New Roman"/>
          <w:bCs/>
          <w:iCs/>
          <w:color w:val="000000" w:themeColor="text1"/>
          <w:sz w:val="28"/>
          <w:szCs w:val="28"/>
        </w:rPr>
        <w:t>информацию</w:t>
      </w:r>
      <w:proofErr w:type="gramEnd"/>
      <w:r w:rsidRPr="00033339">
        <w:rPr>
          <w:rFonts w:ascii="Times New Roman" w:eastAsia="TimesNewRomanPSMT" w:hAnsi="Times New Roman" w:cs="Times New Roman"/>
          <w:bCs/>
          <w:iCs/>
          <w:color w:val="000000" w:themeColor="text1"/>
          <w:sz w:val="28"/>
          <w:szCs w:val="28"/>
        </w:rPr>
        <w:t xml:space="preserve"> как со стороны педагогов, так и со стороны родителей (законных представителей) в интересах детей;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5) </w:t>
      </w:r>
      <w:proofErr w:type="spellStart"/>
      <w:r w:rsidRPr="00033339">
        <w:rPr>
          <w:rFonts w:ascii="Times New Roman" w:eastAsia="TimesNewRomanPSMT" w:hAnsi="Times New Roman" w:cs="Times New Roman"/>
          <w:bCs/>
          <w:iCs/>
          <w:color w:val="000000" w:themeColor="text1"/>
          <w:sz w:val="28"/>
          <w:szCs w:val="28"/>
        </w:rPr>
        <w:t>возрастосообразность</w:t>
      </w:r>
      <w:proofErr w:type="spellEnd"/>
      <w:r w:rsidRPr="00033339">
        <w:rPr>
          <w:rFonts w:ascii="Times New Roman" w:eastAsia="TimesNewRomanPSMT" w:hAnsi="Times New Roman" w:cs="Times New Roman"/>
          <w:bCs/>
          <w:iCs/>
          <w:color w:val="000000" w:themeColor="text1"/>
          <w:sz w:val="28"/>
          <w:szCs w:val="28"/>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Деятельность педагогического коллектива ДОО по построению взаимодействия с родителями (законными представителями) </w:t>
      </w:r>
      <w:proofErr w:type="gramStart"/>
      <w:r w:rsidRPr="00033339">
        <w:rPr>
          <w:rFonts w:ascii="Times New Roman" w:eastAsia="TimesNewRomanPSMT" w:hAnsi="Times New Roman" w:cs="Times New Roman"/>
          <w:bCs/>
          <w:iCs/>
          <w:color w:val="000000" w:themeColor="text1"/>
          <w:sz w:val="28"/>
          <w:szCs w:val="28"/>
        </w:rPr>
        <w:t>обучающихся</w:t>
      </w:r>
      <w:proofErr w:type="gramEnd"/>
      <w:r w:rsidRPr="00033339">
        <w:rPr>
          <w:rFonts w:ascii="Times New Roman" w:eastAsia="TimesNewRomanPSMT" w:hAnsi="Times New Roman" w:cs="Times New Roman"/>
          <w:bCs/>
          <w:iCs/>
          <w:color w:val="000000" w:themeColor="text1"/>
          <w:sz w:val="28"/>
          <w:szCs w:val="28"/>
        </w:rPr>
        <w:t xml:space="preserve"> осуществляется по нескольким направлениям: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1) </w:t>
      </w:r>
      <w:proofErr w:type="spellStart"/>
      <w:r w:rsidRPr="00033339">
        <w:rPr>
          <w:rFonts w:ascii="Times New Roman" w:eastAsia="TimesNewRomanPSMT" w:hAnsi="Times New Roman" w:cs="Times New Roman"/>
          <w:bCs/>
          <w:iCs/>
          <w:color w:val="000000" w:themeColor="text1"/>
          <w:sz w:val="28"/>
          <w:szCs w:val="28"/>
        </w:rPr>
        <w:t>диагностико</w:t>
      </w:r>
      <w:proofErr w:type="spellEnd"/>
      <w:r w:rsidRPr="00033339">
        <w:rPr>
          <w:rFonts w:ascii="Times New Roman" w:eastAsia="TimesNewRomanPSMT" w:hAnsi="Times New Roman" w:cs="Times New Roman"/>
          <w:bCs/>
          <w:iCs/>
          <w:color w:val="000000" w:themeColor="text1"/>
          <w:sz w:val="28"/>
          <w:szCs w:val="28"/>
        </w:rP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lastRenderedPageBreak/>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w:t>
      </w:r>
      <w:proofErr w:type="gramStart"/>
      <w:r w:rsidRPr="00033339">
        <w:rPr>
          <w:rFonts w:ascii="Times New Roman" w:eastAsia="TimesNewRomanPSMT" w:hAnsi="Times New Roman" w:cs="Times New Roman"/>
          <w:bCs/>
          <w:iCs/>
          <w:color w:val="000000" w:themeColor="text1"/>
          <w:sz w:val="28"/>
          <w:szCs w:val="28"/>
        </w:rPr>
        <w:t>ДО</w:t>
      </w:r>
      <w:proofErr w:type="gramEnd"/>
      <w:r w:rsidRPr="00033339">
        <w:rPr>
          <w:rFonts w:ascii="Times New Roman" w:eastAsia="TimesNewRomanPSMT" w:hAnsi="Times New Roman" w:cs="Times New Roman"/>
          <w:bCs/>
          <w:iCs/>
          <w:color w:val="000000" w:themeColor="text1"/>
          <w:sz w:val="28"/>
          <w:szCs w:val="28"/>
        </w:rPr>
        <w:t xml:space="preserve">, включая </w:t>
      </w:r>
      <w:proofErr w:type="gramStart"/>
      <w:r w:rsidRPr="00033339">
        <w:rPr>
          <w:rFonts w:ascii="Times New Roman" w:eastAsia="TimesNewRomanPSMT" w:hAnsi="Times New Roman" w:cs="Times New Roman"/>
          <w:bCs/>
          <w:iCs/>
          <w:color w:val="000000" w:themeColor="text1"/>
          <w:sz w:val="28"/>
          <w:szCs w:val="28"/>
        </w:rPr>
        <w:t>информирование</w:t>
      </w:r>
      <w:proofErr w:type="gramEnd"/>
      <w:r w:rsidRPr="00033339">
        <w:rPr>
          <w:rFonts w:ascii="Times New Roman" w:eastAsia="TimesNewRomanPSMT" w:hAnsi="Times New Roman" w:cs="Times New Roman"/>
          <w:bCs/>
          <w:iCs/>
          <w:color w:val="000000" w:themeColor="text1"/>
          <w:sz w:val="28"/>
          <w:szCs w:val="28"/>
        </w:rPr>
        <w:t xml:space="preserve">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roofErr w:type="gramStart"/>
      <w:r w:rsidRPr="00033339">
        <w:rPr>
          <w:rFonts w:ascii="Times New Roman" w:eastAsia="TimesNewRomanPSMT" w:hAnsi="Times New Roman" w:cs="Times New Roman"/>
          <w:bCs/>
          <w:iCs/>
          <w:color w:val="000000" w:themeColor="text1"/>
          <w:sz w:val="28"/>
          <w:szCs w:val="28"/>
        </w:rPr>
        <w:t xml:space="preserve">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w:t>
      </w:r>
      <w:proofErr w:type="spellStart"/>
      <w:r w:rsidRPr="00033339">
        <w:rPr>
          <w:rFonts w:ascii="Times New Roman" w:eastAsia="TimesNewRomanPSMT" w:hAnsi="Times New Roman" w:cs="Times New Roman"/>
          <w:bCs/>
          <w:iCs/>
          <w:color w:val="000000" w:themeColor="text1"/>
          <w:sz w:val="28"/>
          <w:szCs w:val="28"/>
        </w:rPr>
        <w:t>т.ч</w:t>
      </w:r>
      <w:proofErr w:type="spellEnd"/>
      <w:r w:rsidRPr="00033339">
        <w:rPr>
          <w:rFonts w:ascii="Times New Roman" w:eastAsia="TimesNewRomanPSMT" w:hAnsi="Times New Roman" w:cs="Times New Roman"/>
          <w:bCs/>
          <w:iCs/>
          <w:color w:val="000000" w:themeColor="text1"/>
          <w:sz w:val="28"/>
          <w:szCs w:val="28"/>
        </w:rPr>
        <w:t>.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033339">
        <w:rPr>
          <w:rFonts w:ascii="Times New Roman" w:eastAsia="TimesNewRomanPSMT" w:hAnsi="Times New Roman" w:cs="Times New Roman"/>
          <w:bCs/>
          <w:iCs/>
          <w:color w:val="000000" w:themeColor="text1"/>
          <w:sz w:val="28"/>
          <w:szCs w:val="28"/>
        </w:rPr>
        <w:t xml:space="preserve"> способам организации и участия в детских деятельностях, образовательном процессе и </w:t>
      </w:r>
      <w:proofErr w:type="gramStart"/>
      <w:r w:rsidRPr="00033339">
        <w:rPr>
          <w:rFonts w:ascii="Times New Roman" w:eastAsia="TimesNewRomanPSMT" w:hAnsi="Times New Roman" w:cs="Times New Roman"/>
          <w:bCs/>
          <w:iCs/>
          <w:color w:val="000000" w:themeColor="text1"/>
          <w:sz w:val="28"/>
          <w:szCs w:val="28"/>
        </w:rPr>
        <w:t>другому</w:t>
      </w:r>
      <w:proofErr w:type="gramEnd"/>
      <w:r w:rsidRPr="00033339">
        <w:rPr>
          <w:rFonts w:ascii="Times New Roman" w:eastAsia="TimesNewRomanPSMT" w:hAnsi="Times New Roman" w:cs="Times New Roman"/>
          <w:bCs/>
          <w:iCs/>
          <w:color w:val="000000" w:themeColor="text1"/>
          <w:sz w:val="28"/>
          <w:szCs w:val="28"/>
        </w:rPr>
        <w:t>.</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Особое внимание в просветительской деятельности ДОО уделяется повышению уровня компетентности родителей (законных представителей) в вопросах </w:t>
      </w:r>
      <w:proofErr w:type="spellStart"/>
      <w:r w:rsidRPr="00033339">
        <w:rPr>
          <w:rFonts w:ascii="Times New Roman" w:eastAsia="TimesNewRomanPSMT" w:hAnsi="Times New Roman" w:cs="Times New Roman"/>
          <w:bCs/>
          <w:iCs/>
          <w:color w:val="000000" w:themeColor="text1"/>
          <w:sz w:val="28"/>
          <w:szCs w:val="28"/>
        </w:rPr>
        <w:t>здоровьесбережения</w:t>
      </w:r>
      <w:proofErr w:type="spellEnd"/>
      <w:r w:rsidRPr="00033339">
        <w:rPr>
          <w:rFonts w:ascii="Times New Roman" w:eastAsia="TimesNewRomanPSMT" w:hAnsi="Times New Roman" w:cs="Times New Roman"/>
          <w:bCs/>
          <w:iCs/>
          <w:color w:val="000000" w:themeColor="text1"/>
          <w:sz w:val="28"/>
          <w:szCs w:val="28"/>
        </w:rPr>
        <w:t xml:space="preserve"> ребёнка.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Реализация данной темы осуществляется в процессе следующих направлений просветительской деятельности: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roofErr w:type="gramStart"/>
      <w:r w:rsidRPr="00033339">
        <w:rPr>
          <w:rFonts w:ascii="Times New Roman" w:eastAsia="TimesNewRomanPSMT" w:hAnsi="Times New Roman" w:cs="Times New Roman"/>
          <w:bCs/>
          <w:iCs/>
          <w:color w:val="000000" w:themeColor="text1"/>
          <w:sz w:val="28"/>
          <w:szCs w:val="28"/>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roofErr w:type="gramEnd"/>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2) своевременное информирование о важности вакцинирования в </w:t>
      </w:r>
      <w:proofErr w:type="spellStart"/>
      <w:proofErr w:type="gramStart"/>
      <w:r w:rsidRPr="00033339">
        <w:rPr>
          <w:rFonts w:ascii="Times New Roman" w:eastAsia="TimesNewRomanPSMT" w:hAnsi="Times New Roman" w:cs="Times New Roman"/>
          <w:bCs/>
          <w:iCs/>
          <w:color w:val="000000" w:themeColor="text1"/>
          <w:sz w:val="28"/>
          <w:szCs w:val="28"/>
        </w:rPr>
        <w:t>соответ-ствии</w:t>
      </w:r>
      <w:proofErr w:type="spellEnd"/>
      <w:proofErr w:type="gramEnd"/>
      <w:r w:rsidRPr="00033339">
        <w:rPr>
          <w:rFonts w:ascii="Times New Roman" w:eastAsia="TimesNewRomanPSMT" w:hAnsi="Times New Roman" w:cs="Times New Roman"/>
          <w:bCs/>
          <w:iCs/>
          <w:color w:val="000000" w:themeColor="text1"/>
          <w:sz w:val="28"/>
          <w:szCs w:val="28"/>
        </w:rPr>
        <w:t xml:space="preserve"> с рекомендациями Национального календаря профилактических прививок и по эпидемическим показаниям;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4) знакомство родителей (законных представителей) с оздоровительными мероприятиями, проводимыми в ДОО;</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lastRenderedPageBreak/>
        <w:t xml:space="preserve">Эффективность просветительской работы по вопросам </w:t>
      </w:r>
      <w:proofErr w:type="spellStart"/>
      <w:r w:rsidRPr="00033339">
        <w:rPr>
          <w:rFonts w:ascii="Times New Roman" w:eastAsia="TimesNewRomanPSMT" w:hAnsi="Times New Roman" w:cs="Times New Roman"/>
          <w:bCs/>
          <w:iCs/>
          <w:color w:val="000000" w:themeColor="text1"/>
          <w:sz w:val="28"/>
          <w:szCs w:val="28"/>
        </w:rPr>
        <w:t>здоровьесбережения</w:t>
      </w:r>
      <w:proofErr w:type="spellEnd"/>
      <w:r w:rsidRPr="00033339">
        <w:rPr>
          <w:rFonts w:ascii="Times New Roman" w:eastAsia="TimesNewRomanPSMT" w:hAnsi="Times New Roman" w:cs="Times New Roman"/>
          <w:bCs/>
          <w:iCs/>
          <w:color w:val="000000" w:themeColor="text1"/>
          <w:sz w:val="28"/>
          <w:szCs w:val="28"/>
        </w:rPr>
        <w:t xml:space="preserve"> детей может быть повышена за счет привлечения к тематическим встречам профильных специалистов (медиков, </w:t>
      </w:r>
      <w:proofErr w:type="spellStart"/>
      <w:r w:rsidRPr="00033339">
        <w:rPr>
          <w:rFonts w:ascii="Times New Roman" w:eastAsia="TimesNewRomanPSMT" w:hAnsi="Times New Roman" w:cs="Times New Roman"/>
          <w:bCs/>
          <w:iCs/>
          <w:color w:val="000000" w:themeColor="text1"/>
          <w:sz w:val="28"/>
          <w:szCs w:val="28"/>
        </w:rPr>
        <w:t>нейропсихологов</w:t>
      </w:r>
      <w:proofErr w:type="spellEnd"/>
      <w:r w:rsidRPr="00033339">
        <w:rPr>
          <w:rFonts w:ascii="Times New Roman" w:eastAsia="TimesNewRomanPSMT" w:hAnsi="Times New Roman" w:cs="Times New Roman"/>
          <w:bCs/>
          <w:iCs/>
          <w:color w:val="000000" w:themeColor="text1"/>
          <w:sz w:val="28"/>
          <w:szCs w:val="28"/>
        </w:rPr>
        <w:t>, физиологов, IT-специалистов и других).</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1) </w:t>
      </w:r>
      <w:proofErr w:type="spellStart"/>
      <w:r w:rsidRPr="00033339">
        <w:rPr>
          <w:rFonts w:ascii="Times New Roman" w:eastAsia="TimesNewRomanPSMT" w:hAnsi="Times New Roman" w:cs="Times New Roman"/>
          <w:bCs/>
          <w:iCs/>
          <w:color w:val="000000" w:themeColor="text1"/>
          <w:sz w:val="28"/>
          <w:szCs w:val="28"/>
        </w:rPr>
        <w:t>диагностикоаналитическое</w:t>
      </w:r>
      <w:proofErr w:type="spellEnd"/>
      <w:r w:rsidRPr="00033339">
        <w:rPr>
          <w:rFonts w:ascii="Times New Roman" w:eastAsia="TimesNewRomanPSMT" w:hAnsi="Times New Roman" w:cs="Times New Roman"/>
          <w:bCs/>
          <w:iCs/>
          <w:color w:val="000000" w:themeColor="text1"/>
          <w:sz w:val="28"/>
          <w:szCs w:val="28"/>
        </w:rPr>
        <w:t xml:space="preserve">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2) </w:t>
      </w:r>
      <w:proofErr w:type="gramStart"/>
      <w:r w:rsidRPr="00033339">
        <w:rPr>
          <w:rFonts w:ascii="Times New Roman" w:eastAsia="TimesNewRomanPSMT" w:hAnsi="Times New Roman" w:cs="Times New Roman"/>
          <w:bCs/>
          <w:iCs/>
          <w:color w:val="000000" w:themeColor="text1"/>
          <w:sz w:val="28"/>
          <w:szCs w:val="28"/>
        </w:rPr>
        <w:t>просветительское</w:t>
      </w:r>
      <w:proofErr w:type="gramEnd"/>
      <w:r w:rsidRPr="00033339">
        <w:rPr>
          <w:rFonts w:ascii="Times New Roman" w:eastAsia="TimesNewRomanPSMT" w:hAnsi="Times New Roman" w:cs="Times New Roman"/>
          <w:bCs/>
          <w:iCs/>
          <w:color w:val="000000" w:themeColor="text1"/>
          <w:sz w:val="28"/>
          <w:szCs w:val="28"/>
        </w:rPr>
        <w:t xml:space="preserve">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w:t>
      </w:r>
      <w:proofErr w:type="gramStart"/>
      <w:r w:rsidRPr="00033339">
        <w:rPr>
          <w:rFonts w:ascii="Times New Roman" w:eastAsia="TimesNewRomanPSMT" w:hAnsi="Times New Roman" w:cs="Times New Roman"/>
          <w:bCs/>
          <w:iCs/>
          <w:color w:val="000000" w:themeColor="text1"/>
          <w:sz w:val="28"/>
          <w:szCs w:val="28"/>
        </w:rPr>
        <w:t xml:space="preserve">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033339">
        <w:rPr>
          <w:rFonts w:ascii="Times New Roman" w:eastAsia="TimesNewRomanPSMT" w:hAnsi="Times New Roman" w:cs="Times New Roman"/>
          <w:bCs/>
          <w:iCs/>
          <w:color w:val="000000" w:themeColor="text1"/>
          <w:sz w:val="28"/>
          <w:szCs w:val="28"/>
        </w:rPr>
        <w:t>медиарептажи</w:t>
      </w:r>
      <w:proofErr w:type="spellEnd"/>
      <w:r w:rsidRPr="00033339">
        <w:rPr>
          <w:rFonts w:ascii="Times New Roman" w:eastAsia="TimesNewRomanPSMT" w:hAnsi="Times New Roman" w:cs="Times New Roman"/>
          <w:bCs/>
          <w:iCs/>
          <w:color w:val="000000" w:themeColor="text1"/>
          <w:sz w:val="28"/>
          <w:szCs w:val="28"/>
        </w:rPr>
        <w:t xml:space="preserve"> и интервью; фотографии, выставки детских работ, совместных работ родителей (законных представителей) и детей.</w:t>
      </w:r>
      <w:proofErr w:type="gramEnd"/>
      <w:r w:rsidRPr="00033339">
        <w:rPr>
          <w:rFonts w:ascii="Times New Roman" w:eastAsia="TimesNewRomanPSMT" w:hAnsi="Times New Roman" w:cs="Times New Roman"/>
          <w:bCs/>
          <w:iCs/>
          <w:color w:val="000000" w:themeColor="text1"/>
          <w:sz w:val="28"/>
          <w:szCs w:val="28"/>
        </w:rPr>
        <w:t xml:space="preserve">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Для вовлечения родителей (законных представителей) в </w:t>
      </w:r>
      <w:proofErr w:type="spellStart"/>
      <w:proofErr w:type="gramStart"/>
      <w:r w:rsidRPr="00033339">
        <w:rPr>
          <w:rFonts w:ascii="Times New Roman" w:eastAsia="TimesNewRomanPSMT" w:hAnsi="Times New Roman" w:cs="Times New Roman"/>
          <w:bCs/>
          <w:iCs/>
          <w:color w:val="000000" w:themeColor="text1"/>
          <w:sz w:val="28"/>
          <w:szCs w:val="28"/>
        </w:rPr>
        <w:t>образова</w:t>
      </w:r>
      <w:proofErr w:type="spellEnd"/>
      <w:r w:rsidRPr="00033339">
        <w:rPr>
          <w:rFonts w:ascii="Times New Roman" w:eastAsia="TimesNewRomanPSMT" w:hAnsi="Times New Roman" w:cs="Times New Roman"/>
          <w:bCs/>
          <w:iCs/>
          <w:color w:val="000000" w:themeColor="text1"/>
          <w:sz w:val="28"/>
          <w:szCs w:val="28"/>
        </w:rPr>
        <w:t>-тельную</w:t>
      </w:r>
      <w:proofErr w:type="gramEnd"/>
      <w:r w:rsidRPr="00033339">
        <w:rPr>
          <w:rFonts w:ascii="Times New Roman" w:eastAsia="TimesNewRomanPSMT" w:hAnsi="Times New Roman" w:cs="Times New Roman"/>
          <w:bCs/>
          <w:iCs/>
          <w:color w:val="000000" w:themeColor="text1"/>
          <w:sz w:val="28"/>
          <w:szCs w:val="28"/>
        </w:rPr>
        <w:t xml:space="preserve">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В ДОО создана и реализуется модель содружества детско-родительского и педагогического коллектива: активное взаимодействие всех участников </w:t>
      </w:r>
      <w:proofErr w:type="spellStart"/>
      <w:r w:rsidRPr="00033339">
        <w:rPr>
          <w:rFonts w:ascii="Times New Roman" w:eastAsia="TimesNewRomanPSMT" w:hAnsi="Times New Roman" w:cs="Times New Roman"/>
          <w:bCs/>
          <w:iCs/>
          <w:color w:val="000000" w:themeColor="text1"/>
          <w:sz w:val="28"/>
          <w:szCs w:val="28"/>
        </w:rPr>
        <w:t>воспитательно</w:t>
      </w:r>
      <w:proofErr w:type="spellEnd"/>
      <w:r w:rsidRPr="00033339">
        <w:rPr>
          <w:rFonts w:ascii="Times New Roman" w:eastAsia="TimesNewRomanPSMT" w:hAnsi="Times New Roman" w:cs="Times New Roman"/>
          <w:bCs/>
          <w:iCs/>
          <w:color w:val="000000" w:themeColor="text1"/>
          <w:sz w:val="28"/>
          <w:szCs w:val="28"/>
        </w:rPr>
        <w:t>-образовательного процесса в ДОО, создание партнерского сообщества сотрудников, детей и родителей в процессе организации коллективных мероприятий.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Взаимодействие педагогов и семьи в ДОУ строиться на основе следующих принципов:</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Позитивный настрой на общение является самым прочным фундаментом, на котором строится вся работа педагогов нашего детского сада. Как показывает опыт, ежедневное доброжелательное взаимодействие педагогов с родителями — значит гораздо больше, чем отдельное хорошо проведенное мероприятие.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Этот принцип необходим не только в работе с детьми, но и в работе с родителями. Общаясь с родителями, нужно научиться чувствовать ситуацию, настроение родителей (законных представителей). В ДОУ педагоги применяют человеческое и педагогическое умение успокоить родителя и вместе подумать, как помочь ребенку в той или иной ситуации.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Современные родители в большинстве своем люди грамотные, осведомленные и, конечно, «хорошо знающие» как им надо воспитывать своего ребенка. Позиция наставления и простой пропаганды педагогических знаний никогда не приносит положительных результатов. Эффективность состоит в создании атмосферы взаимопомощи и поддержки семьи в сложных педагогических ситуациях, </w:t>
      </w:r>
      <w:r w:rsidRPr="00033339">
        <w:rPr>
          <w:rFonts w:ascii="Times New Roman" w:eastAsia="TimesNewRomanPSMT" w:hAnsi="Times New Roman" w:cs="Times New Roman"/>
          <w:bCs/>
          <w:iCs/>
          <w:color w:val="000000" w:themeColor="text1"/>
          <w:sz w:val="28"/>
          <w:szCs w:val="28"/>
        </w:rPr>
        <w:lastRenderedPageBreak/>
        <w:t>заинтересованности коллектива детского сада в проблемах ребенка и искреннее желание помочь семье.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ДОУ работает по принципу: «качество, а не количество отдельно взятых, не связанных между собой мероприятий», т. к. слабое, плохо подготовленное родительское собрание, семинар, праздник могут негативно повлиять на положительный имидж учреждения в целом.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Для установления партнерских, доверительных взаимоотношений детского сада и семьи, ДОУ придерживается специальной методики, которая тоже включает три этапа: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1. Актуализация потребностей родителей в образовании и социально-личностном развитии собственного ребёнка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2. Педагогическое просвещение родителей (законных представителей) как заказчиков на образовательные услуги в дошкольном учреждении.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3. Партнерство педагогов и родителей в деятельности дошкольного учреждения, в основу которого заложены идеи </w:t>
      </w:r>
      <w:proofErr w:type="spellStart"/>
      <w:r w:rsidRPr="00033339">
        <w:rPr>
          <w:rFonts w:ascii="Times New Roman" w:eastAsia="TimesNewRomanPSMT" w:hAnsi="Times New Roman" w:cs="Times New Roman"/>
          <w:bCs/>
          <w:iCs/>
          <w:color w:val="000000" w:themeColor="text1"/>
          <w:sz w:val="28"/>
          <w:szCs w:val="28"/>
        </w:rPr>
        <w:t>гуманизации</w:t>
      </w:r>
      <w:proofErr w:type="spellEnd"/>
      <w:r w:rsidRPr="00033339">
        <w:rPr>
          <w:rFonts w:ascii="Times New Roman" w:eastAsia="TimesNewRomanPSMT" w:hAnsi="Times New Roman" w:cs="Times New Roman"/>
          <w:bCs/>
          <w:iCs/>
          <w:color w:val="000000" w:themeColor="text1"/>
          <w:sz w:val="28"/>
          <w:szCs w:val="28"/>
        </w:rPr>
        <w:t xml:space="preserve"> отношений и приоритет общечеловеческих ценностей с акцентом на социально-личностное развитие ребенка.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Задачи по повышению психолого-педагогической грамотности родителей (законных представителей) в ДОУ решаются </w:t>
      </w:r>
      <w:proofErr w:type="gramStart"/>
      <w:r w:rsidRPr="00033339">
        <w:rPr>
          <w:rFonts w:ascii="Times New Roman" w:eastAsia="TimesNewRomanPSMT" w:hAnsi="Times New Roman" w:cs="Times New Roman"/>
          <w:bCs/>
          <w:iCs/>
          <w:color w:val="000000" w:themeColor="text1"/>
          <w:sz w:val="28"/>
          <w:szCs w:val="28"/>
        </w:rPr>
        <w:t>через</w:t>
      </w:r>
      <w:proofErr w:type="gramEnd"/>
      <w:r w:rsidRPr="00033339">
        <w:rPr>
          <w:rFonts w:ascii="Times New Roman" w:eastAsia="TimesNewRomanPSMT" w:hAnsi="Times New Roman" w:cs="Times New Roman"/>
          <w:bCs/>
          <w:iCs/>
          <w:color w:val="000000" w:themeColor="text1"/>
          <w:sz w:val="28"/>
          <w:szCs w:val="28"/>
        </w:rPr>
        <w:t>:</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Общее родительское собрание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Групповые родительские собрания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Классическую форму общения педагога с родителями – родитель-</w:t>
      </w:r>
      <w:proofErr w:type="spellStart"/>
      <w:r w:rsidRPr="00033339">
        <w:rPr>
          <w:rFonts w:ascii="Times New Roman" w:eastAsia="TimesNewRomanPSMT" w:hAnsi="Times New Roman" w:cs="Times New Roman"/>
          <w:bCs/>
          <w:iCs/>
          <w:color w:val="000000" w:themeColor="text1"/>
          <w:sz w:val="28"/>
          <w:szCs w:val="28"/>
        </w:rPr>
        <w:t>ское</w:t>
      </w:r>
      <w:proofErr w:type="spellEnd"/>
      <w:r w:rsidRPr="00033339">
        <w:rPr>
          <w:rFonts w:ascii="Times New Roman" w:eastAsia="TimesNewRomanPSMT" w:hAnsi="Times New Roman" w:cs="Times New Roman"/>
          <w:bCs/>
          <w:iCs/>
          <w:color w:val="000000" w:themeColor="text1"/>
          <w:sz w:val="28"/>
          <w:szCs w:val="28"/>
        </w:rPr>
        <w:t xml:space="preserve"> собрание в ДОУ обновляем не только содержательно, но и по форме проведения, используя рекомендации Н. М. </w:t>
      </w:r>
      <w:proofErr w:type="spellStart"/>
      <w:r w:rsidRPr="00033339">
        <w:rPr>
          <w:rFonts w:ascii="Times New Roman" w:eastAsia="TimesNewRomanPSMT" w:hAnsi="Times New Roman" w:cs="Times New Roman"/>
          <w:bCs/>
          <w:iCs/>
          <w:color w:val="000000" w:themeColor="text1"/>
          <w:sz w:val="28"/>
          <w:szCs w:val="28"/>
        </w:rPr>
        <w:t>Метеновой</w:t>
      </w:r>
      <w:proofErr w:type="spellEnd"/>
      <w:r w:rsidRPr="00033339">
        <w:rPr>
          <w:rFonts w:ascii="Times New Roman" w:eastAsia="TimesNewRomanPSMT" w:hAnsi="Times New Roman" w:cs="Times New Roman"/>
          <w:bCs/>
          <w:iCs/>
          <w:color w:val="000000" w:themeColor="text1"/>
          <w:sz w:val="28"/>
          <w:szCs w:val="28"/>
        </w:rPr>
        <w:t xml:space="preserve">, Т. Н. </w:t>
      </w:r>
      <w:proofErr w:type="spellStart"/>
      <w:r w:rsidRPr="00033339">
        <w:rPr>
          <w:rFonts w:ascii="Times New Roman" w:eastAsia="TimesNewRomanPSMT" w:hAnsi="Times New Roman" w:cs="Times New Roman"/>
          <w:bCs/>
          <w:iCs/>
          <w:color w:val="000000" w:themeColor="text1"/>
          <w:sz w:val="28"/>
          <w:szCs w:val="28"/>
        </w:rPr>
        <w:t>Дороновой</w:t>
      </w:r>
      <w:proofErr w:type="spellEnd"/>
      <w:r w:rsidRPr="00033339">
        <w:rPr>
          <w:rFonts w:ascii="Times New Roman" w:eastAsia="TimesNewRomanPSMT" w:hAnsi="Times New Roman" w:cs="Times New Roman"/>
          <w:bCs/>
          <w:iCs/>
          <w:color w:val="000000" w:themeColor="text1"/>
          <w:sz w:val="28"/>
          <w:szCs w:val="28"/>
        </w:rPr>
        <w:t xml:space="preserve"> </w:t>
      </w:r>
      <w:proofErr w:type="gramStart"/>
      <w:r w:rsidRPr="00033339">
        <w:rPr>
          <w:rFonts w:ascii="Times New Roman" w:eastAsia="TimesNewRomanPSMT" w:hAnsi="Times New Roman" w:cs="Times New Roman"/>
          <w:bCs/>
          <w:iCs/>
          <w:color w:val="000000" w:themeColor="text1"/>
          <w:sz w:val="28"/>
          <w:szCs w:val="28"/>
        </w:rPr>
        <w:t xml:space="preserve">( </w:t>
      </w:r>
      <w:proofErr w:type="gramEnd"/>
      <w:r w:rsidRPr="00033339">
        <w:rPr>
          <w:rFonts w:ascii="Times New Roman" w:eastAsia="TimesNewRomanPSMT" w:hAnsi="Times New Roman" w:cs="Times New Roman"/>
          <w:bCs/>
          <w:iCs/>
          <w:color w:val="000000" w:themeColor="text1"/>
          <w:sz w:val="28"/>
          <w:szCs w:val="28"/>
        </w:rPr>
        <w:t>в течение определенного периода идет предварительная подготовка: пишется сценарий, оформляются информационные стенды, фотовыставки, которые отражают деятельность детского сада, проводится анкетирование, обрабатываются результаты; выявляются семьи, которые могут поделиться опытом семейного воспитания на актуальную тему).</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Встрече с родителями предшествует объявление, которое отражает важность предлагаемой темы для воспитания и развития ребенка. Иногда в объявление вносятся вопросы для обсуждения.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У родителей формируется интерес к предстоящей встрече, происходит рост посещаемости родителями и другими старшими членами семьи мероприятий по педагогическому просвещению.</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На родительских собраниях в ДОУ используются такие методы и приемы, которые активизируют внимание уставших родителей, способствуют более легкому запоминанию сути беседы, создают особый настрой на доброжелательный, откровенный и деловой разговор. Результатом проведения таких родительских собраний определилось то, что в процессе встречи происходит активизация всех присутствующих родителей.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Просмотр видео, презентация на мультимедиа деятельности детей в детском саду, прослушивание аудиозаписей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Письма памятки и рекомендации по воспитанию и обучению детей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«Консультации» (администрация, специалисты, воспитатели)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Индивидуальная беседа;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Информационные стенды в холле детского сада и в группе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Тематические выставки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lastRenderedPageBreak/>
        <w:t xml:space="preserve">Задачи по созданию условий для включения родителей в организационно - педагогическую деятельность в ДОУ решаем через следующие ФОРМЫ </w:t>
      </w:r>
      <w:proofErr w:type="gramStart"/>
      <w:r w:rsidRPr="00033339">
        <w:rPr>
          <w:rFonts w:ascii="Times New Roman" w:eastAsia="TimesNewRomanPSMT" w:hAnsi="Times New Roman" w:cs="Times New Roman"/>
          <w:bCs/>
          <w:iCs/>
          <w:color w:val="000000" w:themeColor="text1"/>
          <w:sz w:val="28"/>
          <w:szCs w:val="28"/>
        </w:rPr>
        <w:t>РАБО-ТЫ</w:t>
      </w:r>
      <w:proofErr w:type="gramEnd"/>
      <w:r w:rsidRPr="00033339">
        <w:rPr>
          <w:rFonts w:ascii="Times New Roman" w:eastAsia="TimesNewRomanPSMT" w:hAnsi="Times New Roman" w:cs="Times New Roman"/>
          <w:bCs/>
          <w:iCs/>
          <w:color w:val="000000" w:themeColor="text1"/>
          <w:sz w:val="28"/>
          <w:szCs w:val="28"/>
        </w:rPr>
        <w:t>:</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Родительский комитет</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«Семинар – практикум» (воспитатели, педагог-психолог)</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w:t>
      </w:r>
      <w:proofErr w:type="spellStart"/>
      <w:r w:rsidRPr="00033339">
        <w:rPr>
          <w:rFonts w:ascii="Times New Roman" w:eastAsia="TimesNewRomanPSMT" w:hAnsi="Times New Roman" w:cs="Times New Roman"/>
          <w:bCs/>
          <w:iCs/>
          <w:color w:val="000000" w:themeColor="text1"/>
          <w:sz w:val="28"/>
          <w:szCs w:val="28"/>
        </w:rPr>
        <w:t>Тренинговые</w:t>
      </w:r>
      <w:proofErr w:type="spellEnd"/>
      <w:r w:rsidRPr="00033339">
        <w:rPr>
          <w:rFonts w:ascii="Times New Roman" w:eastAsia="TimesNewRomanPSMT" w:hAnsi="Times New Roman" w:cs="Times New Roman"/>
          <w:bCs/>
          <w:iCs/>
          <w:color w:val="000000" w:themeColor="text1"/>
          <w:sz w:val="28"/>
          <w:szCs w:val="28"/>
        </w:rPr>
        <w:t xml:space="preserve"> занятия (психолог)</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Анкетирование Анкеты – ответы, анкеты – опросники, тесты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Обмен опытом семейного воспитания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Дни Здоровья; Соревнования «Папа, мама и я – спортивная семья»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 Праздники: </w:t>
      </w:r>
      <w:proofErr w:type="gramStart"/>
      <w:r w:rsidRPr="00033339">
        <w:rPr>
          <w:rFonts w:ascii="Times New Roman" w:eastAsia="TimesNewRomanPSMT" w:hAnsi="Times New Roman" w:cs="Times New Roman"/>
          <w:bCs/>
          <w:iCs/>
          <w:color w:val="000000" w:themeColor="text1"/>
          <w:sz w:val="28"/>
          <w:szCs w:val="28"/>
        </w:rPr>
        <w:t>«День знаний», «Золотая осень», «День матери», «Новый год», «День защитника Отечества», «8 Марта», «День Победы», «Выпускной бал», «Здравствуй лето».</w:t>
      </w:r>
      <w:proofErr w:type="gramEnd"/>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Конкурсы семейного творчества, проводимые в ДОО, очень помогают организовать родительскую деятельность, выявить творческий и педагогический потенциал семьи. Родители получают позитивные эмоции, повышается активность других родителей, а дети получают наглядный положительный пример, испытывают гордость за своих родителей, повышается их авторитет в глазах ребенка.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Участие родителей в улучшении и создании развивающей среды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Участвуя в оформлении группы, в благоустройстве ДОУ и территории родители осознают воспитательное значение своего участия в той или иной деятельности, а дети видят наглядный пример трудовой деятельности родителей, получая при этом позитивные эмоции.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Отзывы родителей</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В результате использования в ДОУ всех вышеназванных форм работы: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Родители (законные представители) владеют разнообразными приемами взаимодействия со своим ребенком.</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Учатся замечать и принимать индивидуальные проявления своего ребенка, уважать его желания и потребности.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Учатся быть активными соучастниками в деятельности ребенка.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Расширяют знания, касающиеся игр, упражнений и других видов взаимодействия с детьми.</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Приобретают опыт сотрудничества с педагогической общественностью.</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 xml:space="preserve">Таким </w:t>
      </w:r>
      <w:proofErr w:type="gramStart"/>
      <w:r w:rsidRPr="00033339">
        <w:rPr>
          <w:rFonts w:ascii="Times New Roman" w:eastAsia="TimesNewRomanPSMT" w:hAnsi="Times New Roman" w:cs="Times New Roman"/>
          <w:bCs/>
          <w:iCs/>
          <w:color w:val="000000" w:themeColor="text1"/>
          <w:sz w:val="28"/>
          <w:szCs w:val="28"/>
        </w:rPr>
        <w:t>образом</w:t>
      </w:r>
      <w:proofErr w:type="gramEnd"/>
      <w:r w:rsidRPr="00033339">
        <w:rPr>
          <w:rFonts w:ascii="Times New Roman" w:eastAsia="TimesNewRomanPSMT" w:hAnsi="Times New Roman" w:cs="Times New Roman"/>
          <w:bCs/>
          <w:iCs/>
          <w:color w:val="000000" w:themeColor="text1"/>
          <w:sz w:val="28"/>
          <w:szCs w:val="28"/>
        </w:rPr>
        <w:t xml:space="preserve"> сотрудничество с семьей, использование ее потенциала, позволяет добиться ранней позитивной социализации и высокого уровня подготовки детей к школе.</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roofErr w:type="gramStart"/>
      <w:r w:rsidRPr="00033339">
        <w:rPr>
          <w:rFonts w:ascii="Times New Roman" w:eastAsia="TimesNewRomanPSMT" w:hAnsi="Times New Roman" w:cs="Times New Roman"/>
          <w:bCs/>
          <w:iCs/>
          <w:color w:val="000000" w:themeColor="text1"/>
          <w:sz w:val="28"/>
          <w:szCs w:val="28"/>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Pr="00033339">
        <w:rPr>
          <w:rFonts w:ascii="Times New Roman" w:eastAsia="TimesNewRomanPSMT" w:hAnsi="Times New Roman" w:cs="Times New Roman"/>
          <w:bCs/>
          <w:iCs/>
          <w:color w:val="000000" w:themeColor="text1"/>
          <w:sz w:val="28"/>
          <w:szCs w:val="28"/>
        </w:rP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w:t>
      </w:r>
      <w:r w:rsidRPr="00033339">
        <w:rPr>
          <w:rFonts w:ascii="Times New Roman" w:eastAsia="TimesNewRomanPSMT" w:hAnsi="Times New Roman" w:cs="Times New Roman"/>
          <w:bCs/>
          <w:iCs/>
          <w:color w:val="000000" w:themeColor="text1"/>
          <w:sz w:val="28"/>
          <w:szCs w:val="28"/>
        </w:rPr>
        <w:lastRenderedPageBreak/>
        <w:t>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
          <w:bCs/>
          <w:iCs/>
          <w:color w:val="000000" w:themeColor="text1"/>
          <w:sz w:val="28"/>
          <w:szCs w:val="28"/>
        </w:rPr>
      </w:pPr>
      <w:r w:rsidRPr="00033339">
        <w:rPr>
          <w:rFonts w:ascii="Times New Roman" w:eastAsia="TimesNewRomanPSMT" w:hAnsi="Times New Roman" w:cs="Times New Roman"/>
          <w:b/>
          <w:bCs/>
          <w:iCs/>
          <w:color w:val="000000" w:themeColor="text1"/>
          <w:sz w:val="28"/>
          <w:szCs w:val="28"/>
        </w:rPr>
        <w:t>Контактная информация</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
          <w:iCs/>
          <w:color w:val="000000" w:themeColor="text1"/>
          <w:sz w:val="28"/>
          <w:szCs w:val="28"/>
        </w:rPr>
      </w:pPr>
      <w:r w:rsidRPr="00033339">
        <w:rPr>
          <w:rFonts w:ascii="Times New Roman" w:eastAsia="TimesNewRomanPSMT" w:hAnsi="Times New Roman" w:cs="Times New Roman"/>
          <w:bCs/>
          <w:i/>
          <w:iCs/>
          <w:color w:val="000000" w:themeColor="text1"/>
          <w:sz w:val="28"/>
          <w:szCs w:val="28"/>
        </w:rPr>
        <w:t>Адрес:</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Cs/>
          <w:color w:val="000000" w:themeColor="text1"/>
          <w:sz w:val="28"/>
          <w:szCs w:val="28"/>
        </w:rPr>
        <w:t>Муниципальное бюджетное дошкольное образовательное учреждение «Детский сад комбинированного вида № 15 “Родничок”» расположен по  адресу: г. Великий Устюг, ул. Сахарова, д.36.</w:t>
      </w:r>
    </w:p>
    <w:p w:rsidR="00033339" w:rsidRPr="00033339" w:rsidRDefault="00033339" w:rsidP="00033339">
      <w:pPr>
        <w:autoSpaceDE w:val="0"/>
        <w:autoSpaceDN w:val="0"/>
        <w:adjustRightInd w:val="0"/>
        <w:spacing w:after="0" w:line="240" w:lineRule="auto"/>
        <w:rPr>
          <w:rFonts w:ascii="Times New Roman" w:eastAsia="TimesNewRomanPSMT" w:hAnsi="Times New Roman" w:cs="Times New Roman"/>
          <w:bCs/>
          <w:iCs/>
          <w:color w:val="000000" w:themeColor="text1"/>
          <w:sz w:val="28"/>
          <w:szCs w:val="28"/>
        </w:rPr>
      </w:pPr>
      <w:r w:rsidRPr="00033339">
        <w:rPr>
          <w:rFonts w:ascii="Times New Roman" w:eastAsia="TimesNewRomanPSMT" w:hAnsi="Times New Roman" w:cs="Times New Roman"/>
          <w:bCs/>
          <w:i/>
          <w:iCs/>
          <w:color w:val="000000" w:themeColor="text1"/>
          <w:sz w:val="28"/>
          <w:szCs w:val="28"/>
        </w:rPr>
        <w:t>Телефон</w:t>
      </w:r>
      <w:r w:rsidRPr="00033339">
        <w:rPr>
          <w:rFonts w:ascii="Times New Roman" w:eastAsia="TimesNewRomanPSMT" w:hAnsi="Times New Roman" w:cs="Times New Roman"/>
          <w:bCs/>
          <w:iCs/>
          <w:color w:val="000000" w:themeColor="text1"/>
          <w:sz w:val="28"/>
          <w:szCs w:val="28"/>
        </w:rPr>
        <w:t>: 881738-2-84-20</w:t>
      </w:r>
    </w:p>
    <w:p w:rsidR="00033339" w:rsidRDefault="00033339"/>
    <w:sectPr w:rsidR="00033339" w:rsidSect="006F5E0B">
      <w:pgSz w:w="11906" w:h="16838"/>
      <w:pgMar w:top="567"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0"/>
        </w:tabs>
        <w:ind w:left="5322" w:hanging="360"/>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2">
    <w:nsid w:val="0901131D"/>
    <w:multiLevelType w:val="hybridMultilevel"/>
    <w:tmpl w:val="CE9A994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295C5E"/>
    <w:multiLevelType w:val="hybridMultilevel"/>
    <w:tmpl w:val="7D00E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613941"/>
    <w:multiLevelType w:val="hybridMultilevel"/>
    <w:tmpl w:val="6816B4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C37D02"/>
    <w:multiLevelType w:val="hybridMultilevel"/>
    <w:tmpl w:val="07AE0C92"/>
    <w:lvl w:ilvl="0" w:tplc="67B60E9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nsid w:val="154F3074"/>
    <w:multiLevelType w:val="singleLevel"/>
    <w:tmpl w:val="9CDC5454"/>
    <w:lvl w:ilvl="0">
      <w:start w:val="2"/>
      <w:numFmt w:val="bullet"/>
      <w:lvlText w:val="-"/>
      <w:lvlJc w:val="left"/>
      <w:pPr>
        <w:tabs>
          <w:tab w:val="num" w:pos="927"/>
        </w:tabs>
        <w:ind w:left="0" w:firstLine="567"/>
      </w:pPr>
    </w:lvl>
  </w:abstractNum>
  <w:abstractNum w:abstractNumId="8">
    <w:nsid w:val="199775FC"/>
    <w:multiLevelType w:val="hybridMultilevel"/>
    <w:tmpl w:val="7F4E6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CCA1FE2"/>
    <w:multiLevelType w:val="hybridMultilevel"/>
    <w:tmpl w:val="90184C9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A559A6"/>
    <w:multiLevelType w:val="hybridMultilevel"/>
    <w:tmpl w:val="EF542F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FE5AEA"/>
    <w:multiLevelType w:val="hybridMultilevel"/>
    <w:tmpl w:val="1FB26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66693D"/>
    <w:multiLevelType w:val="hybridMultilevel"/>
    <w:tmpl w:val="ACBC47C0"/>
    <w:lvl w:ilvl="0" w:tplc="8298731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nsid w:val="3ABE40C3"/>
    <w:multiLevelType w:val="hybridMultilevel"/>
    <w:tmpl w:val="CC78BAF8"/>
    <w:lvl w:ilvl="0" w:tplc="4774C4C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792D77"/>
    <w:multiLevelType w:val="hybridMultilevel"/>
    <w:tmpl w:val="4E904D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3D45E5E"/>
    <w:multiLevelType w:val="hybridMultilevel"/>
    <w:tmpl w:val="5BDEDBB4"/>
    <w:lvl w:ilvl="0" w:tplc="66900566">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4B2A3CAF"/>
    <w:multiLevelType w:val="hybridMultilevel"/>
    <w:tmpl w:val="9D52D4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C661BE5"/>
    <w:multiLevelType w:val="hybridMultilevel"/>
    <w:tmpl w:val="77403BBE"/>
    <w:lvl w:ilvl="0" w:tplc="82988840">
      <w:start w:val="3"/>
      <w:numFmt w:val="bullet"/>
      <w:lvlText w:val="-"/>
      <w:lvlJc w:val="left"/>
      <w:pPr>
        <w:ind w:left="927" w:hanging="360"/>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53483981"/>
    <w:multiLevelType w:val="hybridMultilevel"/>
    <w:tmpl w:val="B6101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7150F7"/>
    <w:multiLevelType w:val="hybridMultilevel"/>
    <w:tmpl w:val="09E621AA"/>
    <w:lvl w:ilvl="0" w:tplc="7AA80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EC3919"/>
    <w:multiLevelType w:val="hybridMultilevel"/>
    <w:tmpl w:val="7D464D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43813F2"/>
    <w:multiLevelType w:val="hybridMultilevel"/>
    <w:tmpl w:val="62026930"/>
    <w:lvl w:ilvl="0" w:tplc="A154A65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6B7823BF"/>
    <w:multiLevelType w:val="hybridMultilevel"/>
    <w:tmpl w:val="9C54C164"/>
    <w:lvl w:ilvl="0" w:tplc="84089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EA16E4B"/>
    <w:multiLevelType w:val="hybridMultilevel"/>
    <w:tmpl w:val="E110D8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70AA0588"/>
    <w:multiLevelType w:val="hybridMultilevel"/>
    <w:tmpl w:val="D72A06CA"/>
    <w:lvl w:ilvl="0" w:tplc="CD0E3DF2">
      <w:start w:val="1"/>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7AB23BE"/>
    <w:multiLevelType w:val="hybridMultilevel"/>
    <w:tmpl w:val="BF3045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2"/>
  </w:num>
  <w:num w:numId="2">
    <w:abstractNumId w:val="6"/>
  </w:num>
  <w:num w:numId="3">
    <w:abstractNumId w:val="25"/>
  </w:num>
  <w:num w:numId="4">
    <w:abstractNumId w:val="28"/>
  </w:num>
  <w:num w:numId="5">
    <w:abstractNumId w:val="21"/>
  </w:num>
  <w:num w:numId="6">
    <w:abstractNumId w:val="16"/>
  </w:num>
  <w:num w:numId="7">
    <w:abstractNumId w:val="7"/>
  </w:num>
  <w:num w:numId="8">
    <w:abstractNumId w:val="3"/>
  </w:num>
  <w:num w:numId="9">
    <w:abstractNumId w:val="22"/>
  </w:num>
  <w:num w:numId="10">
    <w:abstractNumId w:val="32"/>
  </w:num>
  <w:num w:numId="11">
    <w:abstractNumId w:val="14"/>
  </w:num>
  <w:num w:numId="12">
    <w:abstractNumId w:val="30"/>
  </w:num>
  <w:num w:numId="13">
    <w:abstractNumId w:val="29"/>
  </w:num>
  <w:num w:numId="14">
    <w:abstractNumId w:val="17"/>
  </w:num>
  <w:num w:numId="15">
    <w:abstractNumId w:val="13"/>
  </w:num>
  <w:num w:numId="16">
    <w:abstractNumId w:val="19"/>
  </w:num>
  <w:num w:numId="17">
    <w:abstractNumId w:val="1"/>
  </w:num>
  <w:num w:numId="18">
    <w:abstractNumId w:val="27"/>
  </w:num>
  <w:num w:numId="19">
    <w:abstractNumId w:val="0"/>
  </w:num>
  <w:num w:numId="20">
    <w:abstractNumId w:val="15"/>
  </w:num>
  <w:num w:numId="21">
    <w:abstractNumId w:val="26"/>
  </w:num>
  <w:num w:numId="22">
    <w:abstractNumId w:val="18"/>
  </w:num>
  <w:num w:numId="23">
    <w:abstractNumId w:val="20"/>
  </w:num>
  <w:num w:numId="24">
    <w:abstractNumId w:val="4"/>
  </w:num>
  <w:num w:numId="25">
    <w:abstractNumId w:val="8"/>
  </w:num>
  <w:num w:numId="26">
    <w:abstractNumId w:val="23"/>
  </w:num>
  <w:num w:numId="27">
    <w:abstractNumId w:val="2"/>
  </w:num>
  <w:num w:numId="28">
    <w:abstractNumId w:val="24"/>
  </w:num>
  <w:num w:numId="29">
    <w:abstractNumId w:val="31"/>
  </w:num>
  <w:num w:numId="30">
    <w:abstractNumId w:val="9"/>
  </w:num>
  <w:num w:numId="31">
    <w:abstractNumId w:val="11"/>
  </w:num>
  <w:num w:numId="32">
    <w:abstractNumId w:val="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339"/>
    <w:rsid w:val="00033339"/>
    <w:rsid w:val="000E5DA7"/>
    <w:rsid w:val="002A0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339"/>
    <w:pPr>
      <w:spacing w:after="200" w:line="276" w:lineRule="auto"/>
    </w:pPr>
    <w:rPr>
      <w:rFonts w:eastAsiaTheme="minorEastAsia"/>
      <w:lang w:eastAsia="ru-RU"/>
    </w:rPr>
  </w:style>
  <w:style w:type="paragraph" w:styleId="1">
    <w:name w:val="heading 1"/>
    <w:basedOn w:val="a"/>
    <w:next w:val="a"/>
    <w:link w:val="10"/>
    <w:uiPriority w:val="9"/>
    <w:qFormat/>
    <w:rsid w:val="00033339"/>
    <w:pPr>
      <w:keepNext/>
      <w:keepLines/>
      <w:spacing w:before="240" w:after="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semiHidden/>
    <w:unhideWhenUsed/>
    <w:qFormat/>
    <w:rsid w:val="000333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03333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339"/>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uiPriority w:val="9"/>
    <w:semiHidden/>
    <w:rsid w:val="00033339"/>
    <w:rPr>
      <w:rFonts w:asciiTheme="majorHAnsi" w:eastAsiaTheme="majorEastAsia" w:hAnsiTheme="majorHAnsi" w:cstheme="majorBidi"/>
      <w:color w:val="2E74B5" w:themeColor="accent1" w:themeShade="BF"/>
      <w:sz w:val="26"/>
      <w:szCs w:val="26"/>
      <w:lang w:eastAsia="ru-RU"/>
    </w:rPr>
  </w:style>
  <w:style w:type="character" w:customStyle="1" w:styleId="50">
    <w:name w:val="Заголовок 5 Знак"/>
    <w:basedOn w:val="a0"/>
    <w:link w:val="5"/>
    <w:uiPriority w:val="9"/>
    <w:semiHidden/>
    <w:rsid w:val="00033339"/>
    <w:rPr>
      <w:rFonts w:asciiTheme="majorHAnsi" w:eastAsiaTheme="majorEastAsia" w:hAnsiTheme="majorHAnsi" w:cstheme="majorBidi"/>
      <w:color w:val="2E74B5" w:themeColor="accent1" w:themeShade="BF"/>
      <w:lang w:eastAsia="ru-RU"/>
    </w:rPr>
  </w:style>
  <w:style w:type="paragraph" w:styleId="a3">
    <w:name w:val="Normal (Web)"/>
    <w:aliases w:val="Обычный (Web)"/>
    <w:basedOn w:val="a"/>
    <w:link w:val="a4"/>
    <w:unhideWhenUsed/>
    <w:rsid w:val="00033339"/>
    <w:pPr>
      <w:spacing w:before="100" w:beforeAutospacing="1" w:after="100" w:afterAutospacing="1" w:line="240" w:lineRule="auto"/>
    </w:pPr>
    <w:rPr>
      <w:rFonts w:ascii="Times New Roman" w:hAnsi="Times New Roman" w:cs="Times New Roman"/>
      <w:sz w:val="24"/>
      <w:szCs w:val="24"/>
    </w:rPr>
  </w:style>
  <w:style w:type="table" w:styleId="a5">
    <w:name w:val="Table Grid"/>
    <w:basedOn w:val="a1"/>
    <w:rsid w:val="0003333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3333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33339"/>
    <w:rPr>
      <w:rFonts w:eastAsiaTheme="minorEastAsia"/>
      <w:lang w:eastAsia="ru-RU"/>
    </w:rPr>
  </w:style>
  <w:style w:type="paragraph" w:styleId="a8">
    <w:name w:val="footer"/>
    <w:basedOn w:val="a"/>
    <w:link w:val="a9"/>
    <w:uiPriority w:val="99"/>
    <w:unhideWhenUsed/>
    <w:rsid w:val="0003333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33339"/>
    <w:rPr>
      <w:rFonts w:eastAsiaTheme="minorEastAsia"/>
      <w:lang w:eastAsia="ru-RU"/>
    </w:rPr>
  </w:style>
  <w:style w:type="paragraph" w:styleId="aa">
    <w:name w:val="List Paragraph"/>
    <w:basedOn w:val="a"/>
    <w:link w:val="ab"/>
    <w:uiPriority w:val="34"/>
    <w:qFormat/>
    <w:rsid w:val="00033339"/>
    <w:pPr>
      <w:ind w:left="720"/>
      <w:contextualSpacing/>
    </w:pPr>
  </w:style>
  <w:style w:type="paragraph" w:styleId="ac">
    <w:name w:val="No Spacing"/>
    <w:link w:val="ad"/>
    <w:qFormat/>
    <w:rsid w:val="00033339"/>
    <w:pPr>
      <w:spacing w:after="0" w:line="240" w:lineRule="auto"/>
    </w:pPr>
  </w:style>
  <w:style w:type="character" w:customStyle="1" w:styleId="a4">
    <w:name w:val="Обычный (веб) Знак"/>
    <w:aliases w:val="Обычный (Web) Знак"/>
    <w:basedOn w:val="a0"/>
    <w:link w:val="a3"/>
    <w:locked/>
    <w:rsid w:val="00033339"/>
    <w:rPr>
      <w:rFonts w:ascii="Times New Roman" w:eastAsiaTheme="minorEastAsia" w:hAnsi="Times New Roman" w:cs="Times New Roman"/>
      <w:sz w:val="24"/>
      <w:szCs w:val="24"/>
      <w:lang w:eastAsia="ru-RU"/>
    </w:rPr>
  </w:style>
  <w:style w:type="paragraph" w:styleId="ae">
    <w:name w:val="Balloon Text"/>
    <w:basedOn w:val="a"/>
    <w:link w:val="af"/>
    <w:uiPriority w:val="99"/>
    <w:semiHidden/>
    <w:unhideWhenUsed/>
    <w:rsid w:val="000333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33339"/>
    <w:rPr>
      <w:rFonts w:ascii="Tahoma" w:eastAsiaTheme="minorEastAsia" w:hAnsi="Tahoma" w:cs="Tahoma"/>
      <w:sz w:val="16"/>
      <w:szCs w:val="16"/>
      <w:lang w:eastAsia="ru-RU"/>
    </w:rPr>
  </w:style>
  <w:style w:type="paragraph" w:styleId="af0">
    <w:name w:val="Body Text"/>
    <w:basedOn w:val="a"/>
    <w:link w:val="af1"/>
    <w:unhideWhenUsed/>
    <w:rsid w:val="00033339"/>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033339"/>
    <w:rPr>
      <w:rFonts w:ascii="Times New Roman" w:eastAsia="Times New Roman" w:hAnsi="Times New Roman" w:cs="Times New Roman"/>
      <w:sz w:val="24"/>
      <w:szCs w:val="24"/>
      <w:lang w:eastAsia="ru-RU"/>
    </w:rPr>
  </w:style>
  <w:style w:type="paragraph" w:customStyle="1" w:styleId="rtejustify">
    <w:name w:val="rtejustify"/>
    <w:basedOn w:val="a"/>
    <w:rsid w:val="00033339"/>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basedOn w:val="a0"/>
    <w:uiPriority w:val="99"/>
    <w:unhideWhenUsed/>
    <w:rsid w:val="00033339"/>
    <w:rPr>
      <w:color w:val="0000FF"/>
      <w:u w:val="single"/>
    </w:rPr>
  </w:style>
  <w:style w:type="character" w:customStyle="1" w:styleId="s10">
    <w:name w:val="s_10"/>
    <w:basedOn w:val="a0"/>
    <w:rsid w:val="00033339"/>
  </w:style>
  <w:style w:type="character" w:customStyle="1" w:styleId="ad">
    <w:name w:val="Без интервала Знак"/>
    <w:link w:val="ac"/>
    <w:rsid w:val="00033339"/>
  </w:style>
  <w:style w:type="character" w:customStyle="1" w:styleId="CharAttribute0">
    <w:name w:val="CharAttribute0"/>
    <w:rsid w:val="00033339"/>
    <w:rPr>
      <w:rFonts w:ascii="Times New Roman" w:hAnsi="Times New Roman" w:cs="Times New Roman" w:hint="default"/>
      <w:sz w:val="28"/>
    </w:rPr>
  </w:style>
  <w:style w:type="paragraph" w:customStyle="1" w:styleId="ParaAttribute0">
    <w:name w:val="ParaAttribute0"/>
    <w:rsid w:val="00033339"/>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033339"/>
    <w:rPr>
      <w:rFonts w:ascii="Times New Roman" w:eastAsia="Times New Roman"/>
      <w:b/>
      <w:i/>
      <w:sz w:val="28"/>
    </w:rPr>
  </w:style>
  <w:style w:type="character" w:customStyle="1" w:styleId="CharAttribute277">
    <w:name w:val="CharAttribute277"/>
    <w:rsid w:val="00033339"/>
    <w:rPr>
      <w:rFonts w:ascii="Times New Roman" w:eastAsia="Times New Roman"/>
      <w:b/>
      <w:i/>
      <w:color w:val="00000A"/>
      <w:sz w:val="28"/>
    </w:rPr>
  </w:style>
  <w:style w:type="character" w:customStyle="1" w:styleId="CharAttribute282">
    <w:name w:val="CharAttribute282"/>
    <w:rsid w:val="00033339"/>
    <w:rPr>
      <w:rFonts w:ascii="Times New Roman" w:eastAsia="Times New Roman"/>
      <w:color w:val="00000A"/>
      <w:sz w:val="28"/>
    </w:rPr>
  </w:style>
  <w:style w:type="character" w:customStyle="1" w:styleId="CharAttribute299">
    <w:name w:val="CharAttribute299"/>
    <w:rsid w:val="00033339"/>
    <w:rPr>
      <w:rFonts w:ascii="Times New Roman" w:eastAsia="Times New Roman"/>
      <w:sz w:val="28"/>
    </w:rPr>
  </w:style>
  <w:style w:type="character" w:customStyle="1" w:styleId="CharAttribute301">
    <w:name w:val="CharAttribute301"/>
    <w:rsid w:val="00033339"/>
    <w:rPr>
      <w:rFonts w:ascii="Times New Roman" w:eastAsia="Times New Roman"/>
      <w:color w:val="00000A"/>
      <w:sz w:val="28"/>
    </w:rPr>
  </w:style>
  <w:style w:type="character" w:customStyle="1" w:styleId="CharAttribute303">
    <w:name w:val="CharAttribute303"/>
    <w:rsid w:val="00033339"/>
    <w:rPr>
      <w:rFonts w:ascii="Times New Roman" w:eastAsia="Times New Roman"/>
      <w:b/>
      <w:sz w:val="28"/>
    </w:rPr>
  </w:style>
  <w:style w:type="character" w:customStyle="1" w:styleId="CharAttribute304">
    <w:name w:val="CharAttribute304"/>
    <w:rsid w:val="00033339"/>
    <w:rPr>
      <w:rFonts w:ascii="Times New Roman" w:eastAsia="Times New Roman"/>
      <w:sz w:val="28"/>
    </w:rPr>
  </w:style>
  <w:style w:type="character" w:customStyle="1" w:styleId="CharAttribute305">
    <w:name w:val="CharAttribute305"/>
    <w:rsid w:val="00033339"/>
    <w:rPr>
      <w:rFonts w:ascii="Times New Roman" w:eastAsia="Times New Roman"/>
      <w:sz w:val="28"/>
    </w:rPr>
  </w:style>
  <w:style w:type="character" w:customStyle="1" w:styleId="ab">
    <w:name w:val="Абзац списка Знак"/>
    <w:link w:val="aa"/>
    <w:uiPriority w:val="34"/>
    <w:qFormat/>
    <w:locked/>
    <w:rsid w:val="00033339"/>
    <w:rPr>
      <w:rFonts w:eastAsiaTheme="minorEastAsia"/>
      <w:lang w:eastAsia="ru-RU"/>
    </w:rPr>
  </w:style>
  <w:style w:type="character" w:customStyle="1" w:styleId="CharAttribute8">
    <w:name w:val="CharAttribute8"/>
    <w:rsid w:val="00033339"/>
    <w:rPr>
      <w:rFonts w:ascii="Times New Roman" w:eastAsia="Times New Roman"/>
      <w:sz w:val="28"/>
    </w:rPr>
  </w:style>
  <w:style w:type="paragraph" w:customStyle="1" w:styleId="11">
    <w:name w:val="Обычный (веб)1"/>
    <w:basedOn w:val="a"/>
    <w:rsid w:val="00033339"/>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sid w:val="00033339"/>
    <w:rPr>
      <w:rFonts w:ascii="Times New Roman" w:eastAsia="Times New Roman"/>
      <w:i/>
      <w:sz w:val="28"/>
    </w:rPr>
  </w:style>
  <w:style w:type="paragraph" w:customStyle="1" w:styleId="ParaAttribute16">
    <w:name w:val="ParaAttribute16"/>
    <w:uiPriority w:val="99"/>
    <w:rsid w:val="00033339"/>
    <w:pPr>
      <w:spacing w:after="0" w:line="240" w:lineRule="auto"/>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033339"/>
    <w:rPr>
      <w:rFonts w:ascii="Times New Roman" w:hAnsi="Times New Roman" w:cs="Times New Roman"/>
      <w:b/>
      <w:bCs/>
      <w:spacing w:val="0"/>
      <w:sz w:val="18"/>
      <w:szCs w:val="18"/>
      <w:lang w:bidi="ar-SA"/>
    </w:rPr>
  </w:style>
  <w:style w:type="paragraph" w:customStyle="1" w:styleId="af3">
    <w:name w:val="Буллит"/>
    <w:basedOn w:val="a"/>
    <w:link w:val="af4"/>
    <w:rsid w:val="00033339"/>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4">
    <w:name w:val="Буллит Знак"/>
    <w:basedOn w:val="a0"/>
    <w:link w:val="af3"/>
    <w:rsid w:val="00033339"/>
    <w:rPr>
      <w:rFonts w:ascii="NewtonCSanPin" w:eastAsia="Times New Roman" w:hAnsi="NewtonCSanPin" w:cs="NewtonCSanPin"/>
      <w:color w:val="000000"/>
      <w:sz w:val="21"/>
      <w:szCs w:val="21"/>
      <w:lang w:eastAsia="ru-RU"/>
    </w:rPr>
  </w:style>
  <w:style w:type="paragraph" w:styleId="af5">
    <w:name w:val="Subtitle"/>
    <w:basedOn w:val="a"/>
    <w:next w:val="a"/>
    <w:link w:val="af6"/>
    <w:qFormat/>
    <w:rsid w:val="00033339"/>
    <w:pPr>
      <w:numPr>
        <w:ilvl w:val="1"/>
      </w:numPr>
    </w:pPr>
    <w:rPr>
      <w:rFonts w:asciiTheme="majorHAnsi" w:eastAsiaTheme="majorEastAsia" w:hAnsiTheme="majorHAnsi" w:cstheme="majorBidi"/>
      <w:i/>
      <w:iCs/>
      <w:color w:val="5B9BD5" w:themeColor="accent1"/>
      <w:spacing w:val="15"/>
      <w:sz w:val="24"/>
      <w:szCs w:val="24"/>
      <w:lang w:eastAsia="en-US"/>
    </w:rPr>
  </w:style>
  <w:style w:type="character" w:customStyle="1" w:styleId="af6">
    <w:name w:val="Подзаголовок Знак"/>
    <w:basedOn w:val="a0"/>
    <w:link w:val="af5"/>
    <w:rsid w:val="00033339"/>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0333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3">
    <w:name w:val="CharAttribute3"/>
    <w:rsid w:val="00033339"/>
    <w:rPr>
      <w:rFonts w:ascii="Times New Roman" w:eastAsia="Batang" w:hAnsi="Batang"/>
      <w:sz w:val="28"/>
    </w:rPr>
  </w:style>
  <w:style w:type="paragraph" w:customStyle="1" w:styleId="ParaAttribute10">
    <w:name w:val="ParaAttribute10"/>
    <w:uiPriority w:val="99"/>
    <w:rsid w:val="00033339"/>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33339"/>
    <w:rPr>
      <w:rFonts w:ascii="Times New Roman" w:eastAsia="Times New Roman"/>
      <w:i/>
      <w:sz w:val="22"/>
    </w:rPr>
  </w:style>
  <w:style w:type="paragraph" w:customStyle="1" w:styleId="s1">
    <w:name w:val="s_1"/>
    <w:basedOn w:val="a"/>
    <w:rsid w:val="000333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Символ сноски"/>
    <w:rsid w:val="00033339"/>
    <w:rPr>
      <w:vertAlign w:val="superscript"/>
    </w:rPr>
  </w:style>
  <w:style w:type="character" w:customStyle="1" w:styleId="3">
    <w:name w:val="Знак сноски3"/>
    <w:rsid w:val="00033339"/>
    <w:rPr>
      <w:vertAlign w:val="superscript"/>
    </w:rPr>
  </w:style>
  <w:style w:type="paragraph" w:styleId="af8">
    <w:name w:val="footnote text"/>
    <w:basedOn w:val="a"/>
    <w:link w:val="af9"/>
    <w:rsid w:val="00033339"/>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9">
    <w:name w:val="Текст сноски Знак"/>
    <w:basedOn w:val="a0"/>
    <w:link w:val="af8"/>
    <w:rsid w:val="00033339"/>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033339"/>
  </w:style>
  <w:style w:type="character" w:customStyle="1" w:styleId="s6">
    <w:name w:val="s6"/>
    <w:basedOn w:val="a0"/>
    <w:rsid w:val="00033339"/>
  </w:style>
  <w:style w:type="character" w:customStyle="1" w:styleId="s16">
    <w:name w:val="s16"/>
    <w:basedOn w:val="a0"/>
    <w:rsid w:val="00033339"/>
  </w:style>
  <w:style w:type="paragraph" w:customStyle="1" w:styleId="12">
    <w:name w:val="Абзац списка1"/>
    <w:basedOn w:val="a"/>
    <w:rsid w:val="00033339"/>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033339"/>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033339"/>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033339"/>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1">
    <w:name w:val="Абзац списка2"/>
    <w:basedOn w:val="a"/>
    <w:rsid w:val="00033339"/>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0">
    <w:name w:val="Заголовок 11"/>
    <w:basedOn w:val="a"/>
    <w:next w:val="a"/>
    <w:uiPriority w:val="99"/>
    <w:qFormat/>
    <w:rsid w:val="00033339"/>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3">
    <w:name w:val="Нет списка1"/>
    <w:next w:val="a2"/>
    <w:uiPriority w:val="99"/>
    <w:semiHidden/>
    <w:unhideWhenUsed/>
    <w:rsid w:val="00033339"/>
  </w:style>
  <w:style w:type="character" w:customStyle="1" w:styleId="afa">
    <w:name w:val="Цветовое выделение"/>
    <w:uiPriority w:val="99"/>
    <w:rsid w:val="00033339"/>
    <w:rPr>
      <w:b/>
      <w:color w:val="26282F"/>
    </w:rPr>
  </w:style>
  <w:style w:type="character" w:customStyle="1" w:styleId="afb">
    <w:name w:val="Гипертекстовая ссылка"/>
    <w:basedOn w:val="afa"/>
    <w:uiPriority w:val="99"/>
    <w:rsid w:val="00033339"/>
    <w:rPr>
      <w:rFonts w:cs="Times New Roman"/>
      <w:b w:val="0"/>
      <w:color w:val="106BBE"/>
    </w:rPr>
  </w:style>
  <w:style w:type="paragraph" w:customStyle="1" w:styleId="afc">
    <w:name w:val="Нормальный (таблица)"/>
    <w:basedOn w:val="a"/>
    <w:next w:val="a"/>
    <w:uiPriority w:val="99"/>
    <w:rsid w:val="0003333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d">
    <w:name w:val="Таблицы (моноширинный)"/>
    <w:basedOn w:val="a"/>
    <w:next w:val="a"/>
    <w:uiPriority w:val="99"/>
    <w:rsid w:val="00033339"/>
    <w:pPr>
      <w:widowControl w:val="0"/>
      <w:autoSpaceDE w:val="0"/>
      <w:autoSpaceDN w:val="0"/>
      <w:adjustRightInd w:val="0"/>
      <w:spacing w:after="0" w:line="240" w:lineRule="auto"/>
    </w:pPr>
    <w:rPr>
      <w:rFonts w:ascii="Courier New" w:hAnsi="Courier New" w:cs="Courier New"/>
      <w:sz w:val="24"/>
      <w:szCs w:val="24"/>
    </w:rPr>
  </w:style>
  <w:style w:type="paragraph" w:customStyle="1" w:styleId="afe">
    <w:name w:val="Прижатый влево"/>
    <w:basedOn w:val="a"/>
    <w:next w:val="a"/>
    <w:uiPriority w:val="99"/>
    <w:rsid w:val="00033339"/>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
    <w:name w:val="Сноска"/>
    <w:basedOn w:val="a"/>
    <w:next w:val="a"/>
    <w:uiPriority w:val="99"/>
    <w:rsid w:val="0003333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aff0">
    <w:name w:val="Цветовое выделение для Текст"/>
    <w:uiPriority w:val="99"/>
    <w:rsid w:val="00033339"/>
    <w:rPr>
      <w:rFonts w:ascii="Times New Roman CYR" w:hAnsi="Times New Roman CYR"/>
    </w:rPr>
  </w:style>
  <w:style w:type="character" w:customStyle="1" w:styleId="111">
    <w:name w:val="Заголовок 1 Знак1"/>
    <w:basedOn w:val="a0"/>
    <w:uiPriority w:val="9"/>
    <w:rsid w:val="00033339"/>
    <w:rPr>
      <w:rFonts w:asciiTheme="majorHAnsi" w:eastAsiaTheme="majorEastAsia" w:hAnsiTheme="majorHAnsi" w:cstheme="majorBidi"/>
      <w:color w:val="2E74B5" w:themeColor="accent1" w:themeShade="BF"/>
      <w:sz w:val="32"/>
      <w:szCs w:val="32"/>
    </w:rPr>
  </w:style>
  <w:style w:type="table" w:customStyle="1" w:styleId="14">
    <w:name w:val="Сетка таблицы1"/>
    <w:basedOn w:val="a1"/>
    <w:next w:val="a5"/>
    <w:rsid w:val="0003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3">
    <w:name w:val="c83"/>
    <w:basedOn w:val="a"/>
    <w:rsid w:val="000333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33339"/>
  </w:style>
  <w:style w:type="paragraph" w:customStyle="1" w:styleId="c47">
    <w:name w:val="c47"/>
    <w:basedOn w:val="a"/>
    <w:rsid w:val="00033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03333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2">
    <w:name w:val="Нет списка2"/>
    <w:next w:val="a2"/>
    <w:uiPriority w:val="99"/>
    <w:semiHidden/>
    <w:unhideWhenUsed/>
    <w:rsid w:val="00033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339"/>
    <w:pPr>
      <w:spacing w:after="200" w:line="276" w:lineRule="auto"/>
    </w:pPr>
    <w:rPr>
      <w:rFonts w:eastAsiaTheme="minorEastAsia"/>
      <w:lang w:eastAsia="ru-RU"/>
    </w:rPr>
  </w:style>
  <w:style w:type="paragraph" w:styleId="1">
    <w:name w:val="heading 1"/>
    <w:basedOn w:val="a"/>
    <w:next w:val="a"/>
    <w:link w:val="10"/>
    <w:uiPriority w:val="9"/>
    <w:qFormat/>
    <w:rsid w:val="00033339"/>
    <w:pPr>
      <w:keepNext/>
      <w:keepLines/>
      <w:spacing w:before="240" w:after="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semiHidden/>
    <w:unhideWhenUsed/>
    <w:qFormat/>
    <w:rsid w:val="000333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03333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339"/>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uiPriority w:val="9"/>
    <w:semiHidden/>
    <w:rsid w:val="00033339"/>
    <w:rPr>
      <w:rFonts w:asciiTheme="majorHAnsi" w:eastAsiaTheme="majorEastAsia" w:hAnsiTheme="majorHAnsi" w:cstheme="majorBidi"/>
      <w:color w:val="2E74B5" w:themeColor="accent1" w:themeShade="BF"/>
      <w:sz w:val="26"/>
      <w:szCs w:val="26"/>
      <w:lang w:eastAsia="ru-RU"/>
    </w:rPr>
  </w:style>
  <w:style w:type="character" w:customStyle="1" w:styleId="50">
    <w:name w:val="Заголовок 5 Знак"/>
    <w:basedOn w:val="a0"/>
    <w:link w:val="5"/>
    <w:uiPriority w:val="9"/>
    <w:semiHidden/>
    <w:rsid w:val="00033339"/>
    <w:rPr>
      <w:rFonts w:asciiTheme="majorHAnsi" w:eastAsiaTheme="majorEastAsia" w:hAnsiTheme="majorHAnsi" w:cstheme="majorBidi"/>
      <w:color w:val="2E74B5" w:themeColor="accent1" w:themeShade="BF"/>
      <w:lang w:eastAsia="ru-RU"/>
    </w:rPr>
  </w:style>
  <w:style w:type="paragraph" w:styleId="a3">
    <w:name w:val="Normal (Web)"/>
    <w:aliases w:val="Обычный (Web)"/>
    <w:basedOn w:val="a"/>
    <w:link w:val="a4"/>
    <w:unhideWhenUsed/>
    <w:rsid w:val="00033339"/>
    <w:pPr>
      <w:spacing w:before="100" w:beforeAutospacing="1" w:after="100" w:afterAutospacing="1" w:line="240" w:lineRule="auto"/>
    </w:pPr>
    <w:rPr>
      <w:rFonts w:ascii="Times New Roman" w:hAnsi="Times New Roman" w:cs="Times New Roman"/>
      <w:sz w:val="24"/>
      <w:szCs w:val="24"/>
    </w:rPr>
  </w:style>
  <w:style w:type="table" w:styleId="a5">
    <w:name w:val="Table Grid"/>
    <w:basedOn w:val="a1"/>
    <w:rsid w:val="0003333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3333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33339"/>
    <w:rPr>
      <w:rFonts w:eastAsiaTheme="minorEastAsia"/>
      <w:lang w:eastAsia="ru-RU"/>
    </w:rPr>
  </w:style>
  <w:style w:type="paragraph" w:styleId="a8">
    <w:name w:val="footer"/>
    <w:basedOn w:val="a"/>
    <w:link w:val="a9"/>
    <w:uiPriority w:val="99"/>
    <w:unhideWhenUsed/>
    <w:rsid w:val="0003333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33339"/>
    <w:rPr>
      <w:rFonts w:eastAsiaTheme="minorEastAsia"/>
      <w:lang w:eastAsia="ru-RU"/>
    </w:rPr>
  </w:style>
  <w:style w:type="paragraph" w:styleId="aa">
    <w:name w:val="List Paragraph"/>
    <w:basedOn w:val="a"/>
    <w:link w:val="ab"/>
    <w:uiPriority w:val="34"/>
    <w:qFormat/>
    <w:rsid w:val="00033339"/>
    <w:pPr>
      <w:ind w:left="720"/>
      <w:contextualSpacing/>
    </w:pPr>
  </w:style>
  <w:style w:type="paragraph" w:styleId="ac">
    <w:name w:val="No Spacing"/>
    <w:link w:val="ad"/>
    <w:qFormat/>
    <w:rsid w:val="00033339"/>
    <w:pPr>
      <w:spacing w:after="0" w:line="240" w:lineRule="auto"/>
    </w:pPr>
  </w:style>
  <w:style w:type="character" w:customStyle="1" w:styleId="a4">
    <w:name w:val="Обычный (веб) Знак"/>
    <w:aliases w:val="Обычный (Web) Знак"/>
    <w:basedOn w:val="a0"/>
    <w:link w:val="a3"/>
    <w:locked/>
    <w:rsid w:val="00033339"/>
    <w:rPr>
      <w:rFonts w:ascii="Times New Roman" w:eastAsiaTheme="minorEastAsia" w:hAnsi="Times New Roman" w:cs="Times New Roman"/>
      <w:sz w:val="24"/>
      <w:szCs w:val="24"/>
      <w:lang w:eastAsia="ru-RU"/>
    </w:rPr>
  </w:style>
  <w:style w:type="paragraph" w:styleId="ae">
    <w:name w:val="Balloon Text"/>
    <w:basedOn w:val="a"/>
    <w:link w:val="af"/>
    <w:uiPriority w:val="99"/>
    <w:semiHidden/>
    <w:unhideWhenUsed/>
    <w:rsid w:val="000333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33339"/>
    <w:rPr>
      <w:rFonts w:ascii="Tahoma" w:eastAsiaTheme="minorEastAsia" w:hAnsi="Tahoma" w:cs="Tahoma"/>
      <w:sz w:val="16"/>
      <w:szCs w:val="16"/>
      <w:lang w:eastAsia="ru-RU"/>
    </w:rPr>
  </w:style>
  <w:style w:type="paragraph" w:styleId="af0">
    <w:name w:val="Body Text"/>
    <w:basedOn w:val="a"/>
    <w:link w:val="af1"/>
    <w:unhideWhenUsed/>
    <w:rsid w:val="00033339"/>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033339"/>
    <w:rPr>
      <w:rFonts w:ascii="Times New Roman" w:eastAsia="Times New Roman" w:hAnsi="Times New Roman" w:cs="Times New Roman"/>
      <w:sz w:val="24"/>
      <w:szCs w:val="24"/>
      <w:lang w:eastAsia="ru-RU"/>
    </w:rPr>
  </w:style>
  <w:style w:type="paragraph" w:customStyle="1" w:styleId="rtejustify">
    <w:name w:val="rtejustify"/>
    <w:basedOn w:val="a"/>
    <w:rsid w:val="00033339"/>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basedOn w:val="a0"/>
    <w:uiPriority w:val="99"/>
    <w:unhideWhenUsed/>
    <w:rsid w:val="00033339"/>
    <w:rPr>
      <w:color w:val="0000FF"/>
      <w:u w:val="single"/>
    </w:rPr>
  </w:style>
  <w:style w:type="character" w:customStyle="1" w:styleId="s10">
    <w:name w:val="s_10"/>
    <w:basedOn w:val="a0"/>
    <w:rsid w:val="00033339"/>
  </w:style>
  <w:style w:type="character" w:customStyle="1" w:styleId="ad">
    <w:name w:val="Без интервала Знак"/>
    <w:link w:val="ac"/>
    <w:rsid w:val="00033339"/>
  </w:style>
  <w:style w:type="character" w:customStyle="1" w:styleId="CharAttribute0">
    <w:name w:val="CharAttribute0"/>
    <w:rsid w:val="00033339"/>
    <w:rPr>
      <w:rFonts w:ascii="Times New Roman" w:hAnsi="Times New Roman" w:cs="Times New Roman" w:hint="default"/>
      <w:sz w:val="28"/>
    </w:rPr>
  </w:style>
  <w:style w:type="paragraph" w:customStyle="1" w:styleId="ParaAttribute0">
    <w:name w:val="ParaAttribute0"/>
    <w:rsid w:val="00033339"/>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033339"/>
    <w:rPr>
      <w:rFonts w:ascii="Times New Roman" w:eastAsia="Times New Roman"/>
      <w:b/>
      <w:i/>
      <w:sz w:val="28"/>
    </w:rPr>
  </w:style>
  <w:style w:type="character" w:customStyle="1" w:styleId="CharAttribute277">
    <w:name w:val="CharAttribute277"/>
    <w:rsid w:val="00033339"/>
    <w:rPr>
      <w:rFonts w:ascii="Times New Roman" w:eastAsia="Times New Roman"/>
      <w:b/>
      <w:i/>
      <w:color w:val="00000A"/>
      <w:sz w:val="28"/>
    </w:rPr>
  </w:style>
  <w:style w:type="character" w:customStyle="1" w:styleId="CharAttribute282">
    <w:name w:val="CharAttribute282"/>
    <w:rsid w:val="00033339"/>
    <w:rPr>
      <w:rFonts w:ascii="Times New Roman" w:eastAsia="Times New Roman"/>
      <w:color w:val="00000A"/>
      <w:sz w:val="28"/>
    </w:rPr>
  </w:style>
  <w:style w:type="character" w:customStyle="1" w:styleId="CharAttribute299">
    <w:name w:val="CharAttribute299"/>
    <w:rsid w:val="00033339"/>
    <w:rPr>
      <w:rFonts w:ascii="Times New Roman" w:eastAsia="Times New Roman"/>
      <w:sz w:val="28"/>
    </w:rPr>
  </w:style>
  <w:style w:type="character" w:customStyle="1" w:styleId="CharAttribute301">
    <w:name w:val="CharAttribute301"/>
    <w:rsid w:val="00033339"/>
    <w:rPr>
      <w:rFonts w:ascii="Times New Roman" w:eastAsia="Times New Roman"/>
      <w:color w:val="00000A"/>
      <w:sz w:val="28"/>
    </w:rPr>
  </w:style>
  <w:style w:type="character" w:customStyle="1" w:styleId="CharAttribute303">
    <w:name w:val="CharAttribute303"/>
    <w:rsid w:val="00033339"/>
    <w:rPr>
      <w:rFonts w:ascii="Times New Roman" w:eastAsia="Times New Roman"/>
      <w:b/>
      <w:sz w:val="28"/>
    </w:rPr>
  </w:style>
  <w:style w:type="character" w:customStyle="1" w:styleId="CharAttribute304">
    <w:name w:val="CharAttribute304"/>
    <w:rsid w:val="00033339"/>
    <w:rPr>
      <w:rFonts w:ascii="Times New Roman" w:eastAsia="Times New Roman"/>
      <w:sz w:val="28"/>
    </w:rPr>
  </w:style>
  <w:style w:type="character" w:customStyle="1" w:styleId="CharAttribute305">
    <w:name w:val="CharAttribute305"/>
    <w:rsid w:val="00033339"/>
    <w:rPr>
      <w:rFonts w:ascii="Times New Roman" w:eastAsia="Times New Roman"/>
      <w:sz w:val="28"/>
    </w:rPr>
  </w:style>
  <w:style w:type="character" w:customStyle="1" w:styleId="ab">
    <w:name w:val="Абзац списка Знак"/>
    <w:link w:val="aa"/>
    <w:uiPriority w:val="34"/>
    <w:qFormat/>
    <w:locked/>
    <w:rsid w:val="00033339"/>
    <w:rPr>
      <w:rFonts w:eastAsiaTheme="minorEastAsia"/>
      <w:lang w:eastAsia="ru-RU"/>
    </w:rPr>
  </w:style>
  <w:style w:type="character" w:customStyle="1" w:styleId="CharAttribute8">
    <w:name w:val="CharAttribute8"/>
    <w:rsid w:val="00033339"/>
    <w:rPr>
      <w:rFonts w:ascii="Times New Roman" w:eastAsia="Times New Roman"/>
      <w:sz w:val="28"/>
    </w:rPr>
  </w:style>
  <w:style w:type="paragraph" w:customStyle="1" w:styleId="11">
    <w:name w:val="Обычный (веб)1"/>
    <w:basedOn w:val="a"/>
    <w:rsid w:val="00033339"/>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sid w:val="00033339"/>
    <w:rPr>
      <w:rFonts w:ascii="Times New Roman" w:eastAsia="Times New Roman"/>
      <w:i/>
      <w:sz w:val="28"/>
    </w:rPr>
  </w:style>
  <w:style w:type="paragraph" w:customStyle="1" w:styleId="ParaAttribute16">
    <w:name w:val="ParaAttribute16"/>
    <w:uiPriority w:val="99"/>
    <w:rsid w:val="00033339"/>
    <w:pPr>
      <w:spacing w:after="0" w:line="240" w:lineRule="auto"/>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033339"/>
    <w:rPr>
      <w:rFonts w:ascii="Times New Roman" w:hAnsi="Times New Roman" w:cs="Times New Roman"/>
      <w:b/>
      <w:bCs/>
      <w:spacing w:val="0"/>
      <w:sz w:val="18"/>
      <w:szCs w:val="18"/>
      <w:lang w:bidi="ar-SA"/>
    </w:rPr>
  </w:style>
  <w:style w:type="paragraph" w:customStyle="1" w:styleId="af3">
    <w:name w:val="Буллит"/>
    <w:basedOn w:val="a"/>
    <w:link w:val="af4"/>
    <w:rsid w:val="00033339"/>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4">
    <w:name w:val="Буллит Знак"/>
    <w:basedOn w:val="a0"/>
    <w:link w:val="af3"/>
    <w:rsid w:val="00033339"/>
    <w:rPr>
      <w:rFonts w:ascii="NewtonCSanPin" w:eastAsia="Times New Roman" w:hAnsi="NewtonCSanPin" w:cs="NewtonCSanPin"/>
      <w:color w:val="000000"/>
      <w:sz w:val="21"/>
      <w:szCs w:val="21"/>
      <w:lang w:eastAsia="ru-RU"/>
    </w:rPr>
  </w:style>
  <w:style w:type="paragraph" w:styleId="af5">
    <w:name w:val="Subtitle"/>
    <w:basedOn w:val="a"/>
    <w:next w:val="a"/>
    <w:link w:val="af6"/>
    <w:qFormat/>
    <w:rsid w:val="00033339"/>
    <w:pPr>
      <w:numPr>
        <w:ilvl w:val="1"/>
      </w:numPr>
    </w:pPr>
    <w:rPr>
      <w:rFonts w:asciiTheme="majorHAnsi" w:eastAsiaTheme="majorEastAsia" w:hAnsiTheme="majorHAnsi" w:cstheme="majorBidi"/>
      <w:i/>
      <w:iCs/>
      <w:color w:val="5B9BD5" w:themeColor="accent1"/>
      <w:spacing w:val="15"/>
      <w:sz w:val="24"/>
      <w:szCs w:val="24"/>
      <w:lang w:eastAsia="en-US"/>
    </w:rPr>
  </w:style>
  <w:style w:type="character" w:customStyle="1" w:styleId="af6">
    <w:name w:val="Подзаголовок Знак"/>
    <w:basedOn w:val="a0"/>
    <w:link w:val="af5"/>
    <w:rsid w:val="00033339"/>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0333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3">
    <w:name w:val="CharAttribute3"/>
    <w:rsid w:val="00033339"/>
    <w:rPr>
      <w:rFonts w:ascii="Times New Roman" w:eastAsia="Batang" w:hAnsi="Batang"/>
      <w:sz w:val="28"/>
    </w:rPr>
  </w:style>
  <w:style w:type="paragraph" w:customStyle="1" w:styleId="ParaAttribute10">
    <w:name w:val="ParaAttribute10"/>
    <w:uiPriority w:val="99"/>
    <w:rsid w:val="00033339"/>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33339"/>
    <w:rPr>
      <w:rFonts w:ascii="Times New Roman" w:eastAsia="Times New Roman"/>
      <w:i/>
      <w:sz w:val="22"/>
    </w:rPr>
  </w:style>
  <w:style w:type="paragraph" w:customStyle="1" w:styleId="s1">
    <w:name w:val="s_1"/>
    <w:basedOn w:val="a"/>
    <w:rsid w:val="000333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Символ сноски"/>
    <w:rsid w:val="00033339"/>
    <w:rPr>
      <w:vertAlign w:val="superscript"/>
    </w:rPr>
  </w:style>
  <w:style w:type="character" w:customStyle="1" w:styleId="3">
    <w:name w:val="Знак сноски3"/>
    <w:rsid w:val="00033339"/>
    <w:rPr>
      <w:vertAlign w:val="superscript"/>
    </w:rPr>
  </w:style>
  <w:style w:type="paragraph" w:styleId="af8">
    <w:name w:val="footnote text"/>
    <w:basedOn w:val="a"/>
    <w:link w:val="af9"/>
    <w:rsid w:val="00033339"/>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9">
    <w:name w:val="Текст сноски Знак"/>
    <w:basedOn w:val="a0"/>
    <w:link w:val="af8"/>
    <w:rsid w:val="00033339"/>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033339"/>
  </w:style>
  <w:style w:type="character" w:customStyle="1" w:styleId="s6">
    <w:name w:val="s6"/>
    <w:basedOn w:val="a0"/>
    <w:rsid w:val="00033339"/>
  </w:style>
  <w:style w:type="character" w:customStyle="1" w:styleId="s16">
    <w:name w:val="s16"/>
    <w:basedOn w:val="a0"/>
    <w:rsid w:val="00033339"/>
  </w:style>
  <w:style w:type="paragraph" w:customStyle="1" w:styleId="12">
    <w:name w:val="Абзац списка1"/>
    <w:basedOn w:val="a"/>
    <w:rsid w:val="00033339"/>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033339"/>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033339"/>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033339"/>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1">
    <w:name w:val="Абзац списка2"/>
    <w:basedOn w:val="a"/>
    <w:rsid w:val="00033339"/>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0">
    <w:name w:val="Заголовок 11"/>
    <w:basedOn w:val="a"/>
    <w:next w:val="a"/>
    <w:uiPriority w:val="99"/>
    <w:qFormat/>
    <w:rsid w:val="00033339"/>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3">
    <w:name w:val="Нет списка1"/>
    <w:next w:val="a2"/>
    <w:uiPriority w:val="99"/>
    <w:semiHidden/>
    <w:unhideWhenUsed/>
    <w:rsid w:val="00033339"/>
  </w:style>
  <w:style w:type="character" w:customStyle="1" w:styleId="afa">
    <w:name w:val="Цветовое выделение"/>
    <w:uiPriority w:val="99"/>
    <w:rsid w:val="00033339"/>
    <w:rPr>
      <w:b/>
      <w:color w:val="26282F"/>
    </w:rPr>
  </w:style>
  <w:style w:type="character" w:customStyle="1" w:styleId="afb">
    <w:name w:val="Гипертекстовая ссылка"/>
    <w:basedOn w:val="afa"/>
    <w:uiPriority w:val="99"/>
    <w:rsid w:val="00033339"/>
    <w:rPr>
      <w:rFonts w:cs="Times New Roman"/>
      <w:b w:val="0"/>
      <w:color w:val="106BBE"/>
    </w:rPr>
  </w:style>
  <w:style w:type="paragraph" w:customStyle="1" w:styleId="afc">
    <w:name w:val="Нормальный (таблица)"/>
    <w:basedOn w:val="a"/>
    <w:next w:val="a"/>
    <w:uiPriority w:val="99"/>
    <w:rsid w:val="0003333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d">
    <w:name w:val="Таблицы (моноширинный)"/>
    <w:basedOn w:val="a"/>
    <w:next w:val="a"/>
    <w:uiPriority w:val="99"/>
    <w:rsid w:val="00033339"/>
    <w:pPr>
      <w:widowControl w:val="0"/>
      <w:autoSpaceDE w:val="0"/>
      <w:autoSpaceDN w:val="0"/>
      <w:adjustRightInd w:val="0"/>
      <w:spacing w:after="0" w:line="240" w:lineRule="auto"/>
    </w:pPr>
    <w:rPr>
      <w:rFonts w:ascii="Courier New" w:hAnsi="Courier New" w:cs="Courier New"/>
      <w:sz w:val="24"/>
      <w:szCs w:val="24"/>
    </w:rPr>
  </w:style>
  <w:style w:type="paragraph" w:customStyle="1" w:styleId="afe">
    <w:name w:val="Прижатый влево"/>
    <w:basedOn w:val="a"/>
    <w:next w:val="a"/>
    <w:uiPriority w:val="99"/>
    <w:rsid w:val="00033339"/>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
    <w:name w:val="Сноска"/>
    <w:basedOn w:val="a"/>
    <w:next w:val="a"/>
    <w:uiPriority w:val="99"/>
    <w:rsid w:val="0003333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aff0">
    <w:name w:val="Цветовое выделение для Текст"/>
    <w:uiPriority w:val="99"/>
    <w:rsid w:val="00033339"/>
    <w:rPr>
      <w:rFonts w:ascii="Times New Roman CYR" w:hAnsi="Times New Roman CYR"/>
    </w:rPr>
  </w:style>
  <w:style w:type="character" w:customStyle="1" w:styleId="111">
    <w:name w:val="Заголовок 1 Знак1"/>
    <w:basedOn w:val="a0"/>
    <w:uiPriority w:val="9"/>
    <w:rsid w:val="00033339"/>
    <w:rPr>
      <w:rFonts w:asciiTheme="majorHAnsi" w:eastAsiaTheme="majorEastAsia" w:hAnsiTheme="majorHAnsi" w:cstheme="majorBidi"/>
      <w:color w:val="2E74B5" w:themeColor="accent1" w:themeShade="BF"/>
      <w:sz w:val="32"/>
      <w:szCs w:val="32"/>
    </w:rPr>
  </w:style>
  <w:style w:type="table" w:customStyle="1" w:styleId="14">
    <w:name w:val="Сетка таблицы1"/>
    <w:basedOn w:val="a1"/>
    <w:next w:val="a5"/>
    <w:rsid w:val="0003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3">
    <w:name w:val="c83"/>
    <w:basedOn w:val="a"/>
    <w:rsid w:val="000333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33339"/>
  </w:style>
  <w:style w:type="paragraph" w:customStyle="1" w:styleId="c47">
    <w:name w:val="c47"/>
    <w:basedOn w:val="a"/>
    <w:rsid w:val="00033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03333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2">
    <w:name w:val="Нет списка2"/>
    <w:next w:val="a2"/>
    <w:uiPriority w:val="99"/>
    <w:semiHidden/>
    <w:unhideWhenUsed/>
    <w:rsid w:val="00033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54</Pages>
  <Words>21029</Words>
  <Characters>119866</Characters>
  <Application>Microsoft Office Word</Application>
  <DocSecurity>0</DocSecurity>
  <Lines>998</Lines>
  <Paragraphs>281</Paragraphs>
  <ScaleCrop>false</ScaleCrop>
  <Company/>
  <LinksUpToDate>false</LinksUpToDate>
  <CharactersWithSpaces>140614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Андрей</cp:lastModifiedBy>
  <cp:revision>3</cp:revision>
  <dcterms:created xsi:type="dcterms:W3CDTF">2023-08-31T13:56:00Z</dcterms:created>
  <dcterms:modified xsi:type="dcterms:W3CDTF">2023-09-01T07:26:00Z</dcterms:modified>
</cp:coreProperties>
</file>